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51EB" w14:textId="77777777" w:rsidR="005C1632" w:rsidRPr="001214B7" w:rsidRDefault="005C1632" w:rsidP="005C1632">
      <w:pPr>
        <w:spacing w:after="180" w:line="240" w:lineRule="auto"/>
        <w:rPr>
          <w:rFonts w:ascii="Times New Roman" w:eastAsia="Times New Roman" w:hAnsi="Times New Roman"/>
          <w:color w:val="222222"/>
          <w:sz w:val="20"/>
          <w:szCs w:val="20"/>
          <w:lang w:eastAsia="en-GB"/>
        </w:rPr>
      </w:pPr>
    </w:p>
    <w:p w14:paraId="65AB5E24" w14:textId="77777777" w:rsidR="001214B7" w:rsidRPr="00A57A93" w:rsidRDefault="001214B7" w:rsidP="00371ECB">
      <w:pPr>
        <w:jc w:val="center"/>
        <w:rPr>
          <w:rFonts w:ascii="Comic Sans MS" w:hAnsi="Comic Sans MS"/>
          <w:b/>
          <w:sz w:val="20"/>
          <w:szCs w:val="20"/>
          <w:u w:val="single"/>
        </w:rPr>
      </w:pPr>
      <w:r w:rsidRPr="00A57A93">
        <w:rPr>
          <w:rFonts w:ascii="Comic Sans MS" w:hAnsi="Comic Sans MS"/>
          <w:b/>
          <w:sz w:val="20"/>
          <w:szCs w:val="20"/>
          <w:u w:val="single"/>
        </w:rPr>
        <w:t>Hunmanby Primary School Year 3 Curriculum Newsletter</w:t>
      </w:r>
    </w:p>
    <w:p w14:paraId="7A4766A3" w14:textId="77777777" w:rsidR="001214B7" w:rsidRPr="00A57A93" w:rsidRDefault="00934377" w:rsidP="001214B7">
      <w:pPr>
        <w:jc w:val="center"/>
        <w:rPr>
          <w:rFonts w:ascii="Comic Sans MS" w:hAnsi="Comic Sans MS"/>
          <w:b/>
          <w:sz w:val="20"/>
          <w:szCs w:val="20"/>
          <w:u w:val="single"/>
        </w:rPr>
      </w:pPr>
      <w:r>
        <w:rPr>
          <w:rFonts w:ascii="Comic Sans MS" w:hAnsi="Comic Sans MS"/>
          <w:b/>
          <w:sz w:val="20"/>
          <w:szCs w:val="20"/>
          <w:u w:val="single"/>
        </w:rPr>
        <w:t xml:space="preserve">Spring Term </w:t>
      </w:r>
      <w:r w:rsidR="004B319A" w:rsidRPr="00A57A93">
        <w:rPr>
          <w:rFonts w:ascii="Comic Sans MS" w:hAnsi="Comic Sans MS"/>
          <w:b/>
          <w:sz w:val="20"/>
          <w:szCs w:val="20"/>
          <w:u w:val="single"/>
        </w:rPr>
        <w:t xml:space="preserve"> </w:t>
      </w:r>
    </w:p>
    <w:p w14:paraId="20397A12" w14:textId="77777777" w:rsidR="004B319A" w:rsidRPr="00A57A93" w:rsidRDefault="004B319A" w:rsidP="004B319A">
      <w:pPr>
        <w:rPr>
          <w:rFonts w:ascii="Comic Sans MS" w:hAnsi="Comic Sans MS"/>
          <w:b/>
          <w:sz w:val="20"/>
          <w:szCs w:val="20"/>
          <w:u w:val="single"/>
        </w:rPr>
      </w:pPr>
      <w:r w:rsidRPr="00A57A93">
        <w:rPr>
          <w:rFonts w:ascii="Comic Sans MS" w:hAnsi="Comic Sans MS"/>
          <w:sz w:val="20"/>
          <w:szCs w:val="20"/>
        </w:rPr>
        <w:t>Dear Parents/ Carers</w:t>
      </w:r>
    </w:p>
    <w:p w14:paraId="580CCBF2" w14:textId="77777777" w:rsidR="008916FF" w:rsidRDefault="004B319A" w:rsidP="008916FF">
      <w:pPr>
        <w:rPr>
          <w:rFonts w:ascii="Comic Sans MS" w:hAnsi="Comic Sans MS"/>
          <w:sz w:val="20"/>
          <w:szCs w:val="20"/>
        </w:rPr>
      </w:pPr>
      <w:r w:rsidRPr="00A57A93">
        <w:rPr>
          <w:rFonts w:ascii="Comic Sans MS" w:hAnsi="Comic Sans MS"/>
          <w:sz w:val="20"/>
          <w:szCs w:val="20"/>
        </w:rPr>
        <w:t>Please find below an overview</w:t>
      </w:r>
      <w:r w:rsidR="00934377">
        <w:rPr>
          <w:rFonts w:ascii="Comic Sans MS" w:hAnsi="Comic Sans MS"/>
          <w:sz w:val="20"/>
          <w:szCs w:val="20"/>
        </w:rPr>
        <w:t xml:space="preserve"> of how busy we are going to be</w:t>
      </w:r>
      <w:r w:rsidRPr="00A57A93">
        <w:rPr>
          <w:rFonts w:ascii="Comic Sans MS" w:hAnsi="Comic Sans MS"/>
          <w:sz w:val="20"/>
          <w:szCs w:val="20"/>
        </w:rPr>
        <w:t>…</w:t>
      </w:r>
    </w:p>
    <w:p w14:paraId="7DF8E0B9" w14:textId="77777777" w:rsidR="00F37668" w:rsidRPr="008916FF" w:rsidRDefault="00934377" w:rsidP="008916FF">
      <w:pPr>
        <w:rPr>
          <w:rFonts w:ascii="Comic Sans MS" w:hAnsi="Comic Sans MS"/>
          <w:sz w:val="20"/>
          <w:szCs w:val="20"/>
        </w:rPr>
      </w:pPr>
      <w:r>
        <w:rPr>
          <w:noProof/>
          <w:lang w:eastAsia="en-GB"/>
        </w:rPr>
        <w:drawing>
          <wp:anchor distT="0" distB="0" distL="114300" distR="114300" simplePos="0" relativeHeight="251672576" behindDoc="0" locked="0" layoutInCell="1" allowOverlap="1" wp14:anchorId="347CCA59" wp14:editId="326B7D44">
            <wp:simplePos x="0" y="0"/>
            <wp:positionH relativeFrom="column">
              <wp:posOffset>7620</wp:posOffset>
            </wp:positionH>
            <wp:positionV relativeFrom="paragraph">
              <wp:posOffset>140970</wp:posOffset>
            </wp:positionV>
            <wp:extent cx="1379855" cy="1379855"/>
            <wp:effectExtent l="0" t="0" r="0" b="0"/>
            <wp:wrapSquare wrapText="bothSides"/>
            <wp:docPr id="1" name="Picture 1" descr="Rocks, Relics and Rum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s, Relics and Rumb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85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AFC" w:rsidRPr="00A57A93">
        <w:rPr>
          <w:rFonts w:ascii="Comic Sans MS" w:hAnsi="Comic Sans MS"/>
          <w:b/>
          <w:sz w:val="24"/>
          <w:szCs w:val="24"/>
        </w:rPr>
        <w:t xml:space="preserve">             </w:t>
      </w:r>
    </w:p>
    <w:p w14:paraId="4FD202EE" w14:textId="77777777" w:rsidR="001214B7" w:rsidRPr="00934377" w:rsidRDefault="00F37668" w:rsidP="00F37668">
      <w:pPr>
        <w:rPr>
          <w:rFonts w:ascii="Comic Sans MS" w:hAnsi="Comic Sans MS"/>
          <w:b/>
          <w:sz w:val="24"/>
          <w:szCs w:val="24"/>
        </w:rPr>
      </w:pPr>
      <w:r>
        <w:rPr>
          <w:rFonts w:ascii="Comic Sans MS" w:hAnsi="Comic Sans MS"/>
          <w:b/>
          <w:sz w:val="24"/>
          <w:szCs w:val="24"/>
        </w:rPr>
        <w:t xml:space="preserve">           </w:t>
      </w:r>
      <w:r w:rsidR="00934377">
        <w:rPr>
          <w:rFonts w:ascii="Comic Sans MS" w:hAnsi="Comic Sans MS"/>
          <w:b/>
          <w:sz w:val="24"/>
          <w:szCs w:val="24"/>
        </w:rPr>
        <w:t xml:space="preserve"> Rocks, Relics and Rumbles </w:t>
      </w:r>
    </w:p>
    <w:p w14:paraId="46C749B0" w14:textId="77777777" w:rsidR="00934377" w:rsidRPr="003B7CB4" w:rsidRDefault="003B7CB4" w:rsidP="005C1632">
      <w:pPr>
        <w:rPr>
          <w:rFonts w:ascii="Comic Sans MS" w:hAnsi="Comic Sans MS"/>
          <w:sz w:val="20"/>
          <w:szCs w:val="20"/>
          <w:shd w:val="clear" w:color="auto" w:fill="FFFFFF"/>
        </w:rPr>
      </w:pPr>
      <w:r w:rsidRPr="009D2EFF">
        <w:rPr>
          <w:rFonts w:ascii="Comic Sans MS" w:hAnsi="Comic Sans MS"/>
          <w:b/>
          <w:color w:val="303030"/>
          <w:sz w:val="20"/>
          <w:szCs w:val="20"/>
          <w:shd w:val="clear" w:color="auto" w:fill="FFFFFF"/>
        </w:rPr>
        <w:t>Rocks, Relics and Rumbles</w:t>
      </w:r>
      <w:r>
        <w:rPr>
          <w:rFonts w:ascii="Comic Sans MS" w:hAnsi="Comic Sans MS"/>
          <w:color w:val="303030"/>
          <w:sz w:val="20"/>
          <w:szCs w:val="20"/>
          <w:shd w:val="clear" w:color="auto" w:fill="FFFFFF"/>
        </w:rPr>
        <w:t xml:space="preserve"> is the title of our topic this term and is driven by Geography objectives</w:t>
      </w:r>
      <w:r w:rsidR="005506AE">
        <w:rPr>
          <w:rFonts w:ascii="Comic Sans MS" w:hAnsi="Comic Sans MS"/>
          <w:color w:val="303030"/>
          <w:sz w:val="20"/>
          <w:szCs w:val="20"/>
          <w:shd w:val="clear" w:color="auto" w:fill="FFFFFF"/>
        </w:rPr>
        <w:t>. It</w:t>
      </w:r>
      <w:r w:rsidR="00934377" w:rsidRPr="00934377">
        <w:rPr>
          <w:rFonts w:ascii="Comic Sans MS" w:hAnsi="Comic Sans MS"/>
          <w:color w:val="303030"/>
          <w:sz w:val="20"/>
          <w:szCs w:val="20"/>
          <w:shd w:val="clear" w:color="auto" w:fill="FFFFFF"/>
        </w:rPr>
        <w:t xml:space="preserve"> teaches children about the features and characteristics of </w:t>
      </w:r>
      <w:r>
        <w:rPr>
          <w:rFonts w:ascii="Comic Sans MS" w:hAnsi="Comic Sans MS"/>
          <w:color w:val="303030"/>
          <w:sz w:val="20"/>
          <w:szCs w:val="20"/>
          <w:shd w:val="clear" w:color="auto" w:fill="FFFFFF"/>
        </w:rPr>
        <w:t xml:space="preserve">the </w:t>
      </w:r>
      <w:r w:rsidR="00934377" w:rsidRPr="00934377">
        <w:rPr>
          <w:rFonts w:ascii="Comic Sans MS" w:hAnsi="Comic Sans MS"/>
          <w:color w:val="303030"/>
          <w:sz w:val="20"/>
          <w:szCs w:val="20"/>
          <w:shd w:val="clear" w:color="auto" w:fill="FFFFFF"/>
        </w:rPr>
        <w:t>Earth's layers, including a detailed exploration of volcanic, tectonic and seismic activity.</w:t>
      </w:r>
      <w:r w:rsidR="005506AE">
        <w:rPr>
          <w:rFonts w:ascii="Comic Sans MS" w:hAnsi="Comic Sans MS"/>
          <w:color w:val="303030"/>
          <w:sz w:val="20"/>
          <w:szCs w:val="20"/>
          <w:shd w:val="clear" w:color="auto" w:fill="FFFFFF"/>
        </w:rPr>
        <w:t xml:space="preserve"> </w:t>
      </w:r>
    </w:p>
    <w:p w14:paraId="6662CDFC" w14:textId="77777777" w:rsidR="00195C3A" w:rsidRDefault="005C1632" w:rsidP="005C1632">
      <w:pPr>
        <w:rPr>
          <w:rFonts w:ascii="Comic Sans MS" w:hAnsi="Comic Sans MS"/>
          <w:b/>
          <w:sz w:val="20"/>
          <w:szCs w:val="20"/>
          <w:u w:val="single"/>
        </w:rPr>
      </w:pPr>
      <w:r w:rsidRPr="00A57A93">
        <w:rPr>
          <w:rFonts w:ascii="Comic Sans MS" w:hAnsi="Comic Sans MS"/>
          <w:b/>
          <w:sz w:val="20"/>
          <w:szCs w:val="20"/>
          <w:u w:val="single"/>
        </w:rPr>
        <w:t>Literacy</w:t>
      </w:r>
      <w:r w:rsidR="0034591C">
        <w:rPr>
          <w:rFonts w:ascii="Comic Sans MS" w:hAnsi="Comic Sans MS"/>
          <w:b/>
          <w:sz w:val="20"/>
          <w:szCs w:val="20"/>
          <w:u w:val="single"/>
        </w:rPr>
        <w:t xml:space="preserve"> </w:t>
      </w:r>
    </w:p>
    <w:p w14:paraId="77852FB5" w14:textId="77777777" w:rsidR="00824545" w:rsidRPr="00EE36F2" w:rsidRDefault="00AA7315" w:rsidP="005C1632">
      <w:pPr>
        <w:rPr>
          <w:rFonts w:ascii="Comic Sans MS" w:hAnsi="Comic Sans MS"/>
          <w:i/>
          <w:sz w:val="20"/>
          <w:szCs w:val="20"/>
        </w:rPr>
      </w:pPr>
      <w:r>
        <w:rPr>
          <w:rFonts w:ascii="Comic Sans MS" w:hAnsi="Comic Sans MS"/>
          <w:sz w:val="20"/>
          <w:szCs w:val="20"/>
        </w:rPr>
        <w:t xml:space="preserve">The children have been working hard on their writing </w:t>
      </w:r>
      <w:r w:rsidR="00365E1E">
        <w:rPr>
          <w:rFonts w:ascii="Comic Sans MS" w:hAnsi="Comic Sans MS"/>
          <w:sz w:val="20"/>
          <w:szCs w:val="20"/>
        </w:rPr>
        <w:t xml:space="preserve">last term and </w:t>
      </w:r>
      <w:r>
        <w:rPr>
          <w:rFonts w:ascii="Comic Sans MS" w:hAnsi="Comic Sans MS"/>
          <w:sz w:val="20"/>
          <w:szCs w:val="20"/>
        </w:rPr>
        <w:t xml:space="preserve">we </w:t>
      </w:r>
      <w:r w:rsidR="00365E1E">
        <w:rPr>
          <w:rFonts w:ascii="Comic Sans MS" w:hAnsi="Comic Sans MS"/>
          <w:sz w:val="20"/>
          <w:szCs w:val="20"/>
        </w:rPr>
        <w:t xml:space="preserve">will continue with </w:t>
      </w:r>
      <w:r w:rsidR="00365E1E" w:rsidRPr="00E31C40">
        <w:rPr>
          <w:rFonts w:ascii="Comic Sans MS" w:hAnsi="Comic Sans MS"/>
          <w:i/>
          <w:sz w:val="20"/>
          <w:szCs w:val="20"/>
        </w:rPr>
        <w:t>‘The Write Stuff’</w:t>
      </w:r>
      <w:r w:rsidR="00365E1E">
        <w:rPr>
          <w:rFonts w:ascii="Comic Sans MS" w:hAnsi="Comic Sans MS"/>
          <w:sz w:val="20"/>
          <w:szCs w:val="20"/>
        </w:rPr>
        <w:t xml:space="preserve"> to support further progress. We will start the year </w:t>
      </w:r>
      <w:r w:rsidR="00EE36F2">
        <w:rPr>
          <w:rFonts w:ascii="Comic Sans MS" w:hAnsi="Comic Sans MS"/>
          <w:sz w:val="20"/>
          <w:szCs w:val="20"/>
        </w:rPr>
        <w:t xml:space="preserve">exploring the narrative tragedy </w:t>
      </w:r>
      <w:r w:rsidR="00EE36F2" w:rsidRPr="009D2EFF">
        <w:rPr>
          <w:rFonts w:ascii="Comic Sans MS" w:hAnsi="Comic Sans MS"/>
          <w:b/>
          <w:i/>
          <w:kern w:val="2"/>
          <w:sz w:val="20"/>
          <w:szCs w:val="20"/>
          <w14:ligatures w14:val="standardContextual"/>
        </w:rPr>
        <w:t>Flood</w:t>
      </w:r>
      <w:r w:rsidR="00EE36F2" w:rsidRPr="009D2EFF">
        <w:rPr>
          <w:rFonts w:ascii="Comic Sans MS" w:hAnsi="Comic Sans MS"/>
          <w:b/>
          <w:kern w:val="2"/>
          <w:sz w:val="20"/>
          <w:szCs w:val="20"/>
          <w14:ligatures w14:val="standardContextual"/>
        </w:rPr>
        <w:t xml:space="preserve"> by Alvaro F. Villa</w:t>
      </w:r>
      <w:r w:rsidR="00EE36F2">
        <w:rPr>
          <w:rFonts w:ascii="Comic Sans MS" w:hAnsi="Comic Sans MS"/>
          <w:kern w:val="2"/>
          <w:sz w:val="20"/>
          <w:szCs w:val="20"/>
          <w14:ligatures w14:val="standardContextual"/>
        </w:rPr>
        <w:t xml:space="preserve">. An explanation text on </w:t>
      </w:r>
      <w:r w:rsidR="00EE36F2" w:rsidRPr="009D2EFF">
        <w:rPr>
          <w:rFonts w:ascii="Comic Sans MS" w:hAnsi="Comic Sans MS"/>
          <w:b/>
          <w:i/>
          <w:kern w:val="2"/>
          <w:sz w:val="20"/>
          <w:szCs w:val="20"/>
          <w14:ligatures w14:val="standardContextual"/>
        </w:rPr>
        <w:t>How a Robot Dog Works</w:t>
      </w:r>
      <w:r w:rsidR="00EE36F2">
        <w:rPr>
          <w:rFonts w:ascii="Comic Sans MS" w:hAnsi="Comic Sans MS"/>
          <w:i/>
          <w:kern w:val="2"/>
          <w:sz w:val="20"/>
          <w:szCs w:val="20"/>
          <w14:ligatures w14:val="standardContextual"/>
        </w:rPr>
        <w:t xml:space="preserve"> </w:t>
      </w:r>
      <w:r w:rsidR="00EE36F2" w:rsidRPr="00EE36F2">
        <w:rPr>
          <w:rFonts w:ascii="Comic Sans MS" w:hAnsi="Comic Sans MS"/>
          <w:kern w:val="2"/>
          <w:sz w:val="20"/>
          <w:szCs w:val="20"/>
          <w14:ligatures w14:val="standardContextual"/>
        </w:rPr>
        <w:t>will be next</w:t>
      </w:r>
      <w:r w:rsidR="00EE36F2">
        <w:rPr>
          <w:rFonts w:ascii="Comic Sans MS" w:hAnsi="Comic Sans MS"/>
          <w:kern w:val="2"/>
          <w:sz w:val="20"/>
          <w:szCs w:val="20"/>
          <w14:ligatures w14:val="standardContextual"/>
        </w:rPr>
        <w:t xml:space="preserve"> before we explore second non chronological report about </w:t>
      </w:r>
      <w:r w:rsidR="00EE36F2" w:rsidRPr="009D2EFF">
        <w:rPr>
          <w:rFonts w:ascii="Comic Sans MS" w:hAnsi="Comic Sans MS"/>
          <w:b/>
          <w:kern w:val="2"/>
          <w:sz w:val="20"/>
          <w:szCs w:val="20"/>
          <w14:ligatures w14:val="standardContextual"/>
        </w:rPr>
        <w:t>Earthquakes</w:t>
      </w:r>
      <w:r w:rsidR="00EE36F2">
        <w:rPr>
          <w:rFonts w:ascii="Comic Sans MS" w:hAnsi="Comic Sans MS"/>
          <w:kern w:val="2"/>
          <w:sz w:val="20"/>
          <w:szCs w:val="20"/>
          <w14:ligatures w14:val="standardContextual"/>
        </w:rPr>
        <w:t xml:space="preserve"> which will link well to our topic. </w:t>
      </w:r>
    </w:p>
    <w:p w14:paraId="4B8439ED" w14:textId="77777777" w:rsidR="005C1632" w:rsidRPr="00A57A93" w:rsidRDefault="00BC43E2" w:rsidP="005C1632">
      <w:pPr>
        <w:rPr>
          <w:rFonts w:ascii="Comic Sans MS" w:hAnsi="Comic Sans MS"/>
          <w:b/>
          <w:sz w:val="20"/>
          <w:szCs w:val="20"/>
          <w:u w:val="single"/>
        </w:rPr>
      </w:pPr>
      <w:r w:rsidRPr="00A57A93">
        <w:rPr>
          <w:rFonts w:ascii="Comic Sans MS" w:hAnsi="Comic Sans MS"/>
          <w:b/>
          <w:sz w:val="20"/>
          <w:szCs w:val="20"/>
          <w:u w:val="single"/>
        </w:rPr>
        <w:t>Maths</w:t>
      </w:r>
    </w:p>
    <w:p w14:paraId="2AAF06A6" w14:textId="77777777" w:rsidR="00E52304" w:rsidRDefault="009D2EFF" w:rsidP="005C1632">
      <w:pPr>
        <w:rPr>
          <w:rFonts w:ascii="Comic Sans MS" w:hAnsi="Comic Sans MS"/>
          <w:sz w:val="20"/>
          <w:szCs w:val="20"/>
        </w:rPr>
      </w:pPr>
      <w:r>
        <w:rPr>
          <w:rFonts w:ascii="Comic Sans MS" w:hAnsi="Comic Sans MS"/>
          <w:sz w:val="20"/>
          <w:szCs w:val="20"/>
        </w:rPr>
        <w:t>We begin 2025</w:t>
      </w:r>
      <w:r w:rsidR="00E52304">
        <w:rPr>
          <w:rFonts w:ascii="Comic Sans MS" w:hAnsi="Comic Sans MS"/>
          <w:sz w:val="20"/>
          <w:szCs w:val="20"/>
        </w:rPr>
        <w:t xml:space="preserve"> with </w:t>
      </w:r>
      <w:r w:rsidR="00E52304" w:rsidRPr="009D2EFF">
        <w:rPr>
          <w:rFonts w:ascii="Comic Sans MS" w:hAnsi="Comic Sans MS"/>
          <w:b/>
          <w:sz w:val="20"/>
          <w:szCs w:val="20"/>
        </w:rPr>
        <w:t>multiplicati</w:t>
      </w:r>
      <w:r w:rsidR="005506AE" w:rsidRPr="009D2EFF">
        <w:rPr>
          <w:rFonts w:ascii="Comic Sans MS" w:hAnsi="Comic Sans MS"/>
          <w:b/>
          <w:sz w:val="20"/>
          <w:szCs w:val="20"/>
        </w:rPr>
        <w:t>on and division</w:t>
      </w:r>
      <w:r w:rsidR="005506AE">
        <w:rPr>
          <w:rFonts w:ascii="Comic Sans MS" w:hAnsi="Comic Sans MS"/>
          <w:sz w:val="20"/>
          <w:szCs w:val="20"/>
        </w:rPr>
        <w:t xml:space="preserve"> where we will learn</w:t>
      </w:r>
      <w:r w:rsidR="00E52304">
        <w:rPr>
          <w:rFonts w:ascii="Comic Sans MS" w:hAnsi="Comic Sans MS"/>
          <w:sz w:val="20"/>
          <w:szCs w:val="20"/>
        </w:rPr>
        <w:t xml:space="preserve"> formal written methods to multiply and divide. </w:t>
      </w:r>
      <w:r w:rsidR="005506AE">
        <w:rPr>
          <w:rFonts w:ascii="Comic Sans MS" w:hAnsi="Comic Sans MS"/>
          <w:sz w:val="20"/>
          <w:szCs w:val="20"/>
        </w:rPr>
        <w:t xml:space="preserve">Our second unit of work is </w:t>
      </w:r>
      <w:r w:rsidR="00E52304" w:rsidRPr="009D2EFF">
        <w:rPr>
          <w:rFonts w:ascii="Comic Sans MS" w:hAnsi="Comic Sans MS"/>
          <w:b/>
          <w:sz w:val="20"/>
          <w:szCs w:val="20"/>
        </w:rPr>
        <w:t>length and perimeter</w:t>
      </w:r>
      <w:r w:rsidR="005506AE">
        <w:rPr>
          <w:rFonts w:ascii="Comic Sans MS" w:hAnsi="Comic Sans MS"/>
          <w:sz w:val="20"/>
          <w:szCs w:val="20"/>
        </w:rPr>
        <w:t xml:space="preserve"> and</w:t>
      </w:r>
      <w:r w:rsidR="00E52304">
        <w:rPr>
          <w:rFonts w:ascii="Comic Sans MS" w:hAnsi="Comic Sans MS"/>
          <w:sz w:val="20"/>
          <w:szCs w:val="20"/>
        </w:rPr>
        <w:t xml:space="preserve"> we </w:t>
      </w:r>
      <w:r w:rsidR="005506AE">
        <w:rPr>
          <w:rFonts w:ascii="Comic Sans MS" w:hAnsi="Comic Sans MS"/>
          <w:sz w:val="20"/>
          <w:szCs w:val="20"/>
        </w:rPr>
        <w:t xml:space="preserve">will compare and explore </w:t>
      </w:r>
      <w:r w:rsidR="00E52304">
        <w:rPr>
          <w:rFonts w:ascii="Comic Sans MS" w:hAnsi="Comic Sans MS"/>
          <w:sz w:val="20"/>
          <w:szCs w:val="20"/>
        </w:rPr>
        <w:t xml:space="preserve">equivalent lengths. </w:t>
      </w:r>
      <w:r w:rsidR="005506AE">
        <w:rPr>
          <w:rFonts w:ascii="Comic Sans MS" w:hAnsi="Comic Sans MS"/>
          <w:sz w:val="20"/>
          <w:szCs w:val="20"/>
        </w:rPr>
        <w:t xml:space="preserve">After this, we will look at </w:t>
      </w:r>
      <w:r w:rsidR="005506AE" w:rsidRPr="009D2EFF">
        <w:rPr>
          <w:rFonts w:ascii="Comic Sans MS" w:hAnsi="Comic Sans MS"/>
          <w:b/>
          <w:sz w:val="20"/>
          <w:szCs w:val="20"/>
        </w:rPr>
        <w:t>fractions</w:t>
      </w:r>
      <w:r w:rsidR="005506AE">
        <w:rPr>
          <w:rFonts w:ascii="Comic Sans MS" w:hAnsi="Comic Sans MS"/>
          <w:sz w:val="20"/>
          <w:szCs w:val="20"/>
        </w:rPr>
        <w:t xml:space="preserve"> where our times table facts will be vital to our success </w:t>
      </w:r>
      <w:r w:rsidR="00F90F38">
        <w:rPr>
          <w:rFonts w:ascii="Comic Sans MS" w:hAnsi="Comic Sans MS"/>
          <w:sz w:val="20"/>
          <w:szCs w:val="20"/>
        </w:rPr>
        <w:t>and</w:t>
      </w:r>
      <w:r w:rsidR="003B7CB4">
        <w:rPr>
          <w:rFonts w:ascii="Comic Sans MS" w:hAnsi="Comic Sans MS"/>
          <w:sz w:val="20"/>
          <w:szCs w:val="20"/>
        </w:rPr>
        <w:t xml:space="preserve"> before finally moving</w:t>
      </w:r>
      <w:r w:rsidR="005506AE">
        <w:rPr>
          <w:rFonts w:ascii="Comic Sans MS" w:hAnsi="Comic Sans MS"/>
          <w:sz w:val="20"/>
          <w:szCs w:val="20"/>
        </w:rPr>
        <w:t xml:space="preserve"> on to mass and capacity. </w:t>
      </w:r>
    </w:p>
    <w:p w14:paraId="179EE812" w14:textId="77777777" w:rsidR="0034591C" w:rsidRDefault="005506AE" w:rsidP="005C1632">
      <w:pPr>
        <w:rPr>
          <w:rFonts w:ascii="Comic Sans MS" w:hAnsi="Comic Sans MS"/>
          <w:sz w:val="20"/>
          <w:szCs w:val="20"/>
        </w:rPr>
      </w:pPr>
      <w:r w:rsidRPr="00A57A93">
        <w:rPr>
          <w:noProof/>
          <w:lang w:eastAsia="en-GB"/>
        </w:rPr>
        <w:drawing>
          <wp:anchor distT="0" distB="0" distL="114300" distR="114300" simplePos="0" relativeHeight="251666432" behindDoc="0" locked="0" layoutInCell="1" allowOverlap="1" wp14:anchorId="60B177BD" wp14:editId="134B65EE">
            <wp:simplePos x="0" y="0"/>
            <wp:positionH relativeFrom="column">
              <wp:posOffset>5705475</wp:posOffset>
            </wp:positionH>
            <wp:positionV relativeFrom="paragraph">
              <wp:posOffset>662305</wp:posOffset>
            </wp:positionV>
            <wp:extent cx="800100" cy="800100"/>
            <wp:effectExtent l="0" t="0" r="0" b="0"/>
            <wp:wrapSquare wrapText="bothSides"/>
            <wp:docPr id="9" name="Picture 9" descr="Stopsley Community Primary School - TT Rock Star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opsley Community Primary School - TT Rock Stars D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Lessons will follow the same structure as the Autumn term.  C</w:t>
      </w:r>
      <w:r w:rsidR="00F90F38">
        <w:rPr>
          <w:rFonts w:ascii="Comic Sans MS" w:hAnsi="Comic Sans MS"/>
          <w:sz w:val="20"/>
          <w:szCs w:val="20"/>
        </w:rPr>
        <w:t>hildren are always</w:t>
      </w:r>
      <w:r w:rsidR="005D1910" w:rsidRPr="00A57A93">
        <w:rPr>
          <w:rFonts w:ascii="Comic Sans MS" w:hAnsi="Comic Sans MS"/>
          <w:sz w:val="20"/>
          <w:szCs w:val="20"/>
        </w:rPr>
        <w:t xml:space="preserve"> giv</w:t>
      </w:r>
      <w:r>
        <w:rPr>
          <w:rFonts w:ascii="Comic Sans MS" w:hAnsi="Comic Sans MS"/>
          <w:sz w:val="20"/>
          <w:szCs w:val="20"/>
        </w:rPr>
        <w:t>en the opportunity to apply their</w:t>
      </w:r>
      <w:r w:rsidR="005D1910" w:rsidRPr="00A57A93">
        <w:rPr>
          <w:rFonts w:ascii="Comic Sans MS" w:hAnsi="Comic Sans MS"/>
          <w:sz w:val="20"/>
          <w:szCs w:val="20"/>
        </w:rPr>
        <w:t xml:space="preserve"> knowledge and develop th</w:t>
      </w:r>
      <w:r w:rsidR="00F90F38">
        <w:rPr>
          <w:rFonts w:ascii="Comic Sans MS" w:hAnsi="Comic Sans MS"/>
          <w:sz w:val="20"/>
          <w:szCs w:val="20"/>
        </w:rPr>
        <w:t xml:space="preserve">eir reasoning skills. A range of </w:t>
      </w:r>
      <w:r w:rsidR="00080C93" w:rsidRPr="00A57A93">
        <w:rPr>
          <w:rFonts w:ascii="Comic Sans MS" w:hAnsi="Comic Sans MS"/>
          <w:sz w:val="20"/>
          <w:szCs w:val="20"/>
        </w:rPr>
        <w:t xml:space="preserve">manipulatives </w:t>
      </w:r>
      <w:r w:rsidR="00F90F38">
        <w:rPr>
          <w:rFonts w:ascii="Comic Sans MS" w:hAnsi="Comic Sans MS"/>
          <w:sz w:val="20"/>
          <w:szCs w:val="20"/>
        </w:rPr>
        <w:t xml:space="preserve">are always available </w:t>
      </w:r>
      <w:r w:rsidR="00080C93" w:rsidRPr="00A57A93">
        <w:rPr>
          <w:rFonts w:ascii="Comic Sans MS" w:hAnsi="Comic Sans MS"/>
          <w:sz w:val="20"/>
          <w:szCs w:val="20"/>
        </w:rPr>
        <w:t xml:space="preserve">to </w:t>
      </w:r>
      <w:r w:rsidR="00F90F38">
        <w:rPr>
          <w:rFonts w:ascii="Comic Sans MS" w:hAnsi="Comic Sans MS"/>
          <w:sz w:val="20"/>
          <w:szCs w:val="20"/>
        </w:rPr>
        <w:t>support</w:t>
      </w:r>
      <w:r w:rsidR="008B657C" w:rsidRPr="00A57A93">
        <w:rPr>
          <w:rFonts w:ascii="Comic Sans MS" w:hAnsi="Comic Sans MS"/>
          <w:sz w:val="20"/>
          <w:szCs w:val="20"/>
        </w:rPr>
        <w:t xml:space="preserve"> working</w:t>
      </w:r>
      <w:r w:rsidR="00F90CFA" w:rsidRPr="00A57A93">
        <w:rPr>
          <w:rFonts w:ascii="Comic Sans MS" w:hAnsi="Comic Sans MS"/>
          <w:sz w:val="20"/>
          <w:szCs w:val="20"/>
        </w:rPr>
        <w:t xml:space="preserve">. </w:t>
      </w:r>
    </w:p>
    <w:p w14:paraId="4639C53E" w14:textId="77777777" w:rsidR="0034591C" w:rsidRPr="0034591C" w:rsidRDefault="0034591C" w:rsidP="005C1632">
      <w:pPr>
        <w:rPr>
          <w:rFonts w:ascii="Comic Sans MS" w:hAnsi="Comic Sans MS"/>
          <w:b/>
          <w:sz w:val="20"/>
          <w:szCs w:val="20"/>
          <w:u w:val="single"/>
        </w:rPr>
      </w:pPr>
      <w:r w:rsidRPr="0034591C">
        <w:rPr>
          <w:rFonts w:ascii="Comic Sans MS" w:hAnsi="Comic Sans MS"/>
          <w:sz w:val="20"/>
          <w:szCs w:val="20"/>
        </w:rPr>
        <w:t xml:space="preserve">We will begin </w:t>
      </w:r>
      <w:r w:rsidRPr="009D2EFF">
        <w:rPr>
          <w:rFonts w:ascii="Comic Sans MS" w:hAnsi="Comic Sans MS"/>
          <w:b/>
          <w:sz w:val="20"/>
          <w:szCs w:val="20"/>
        </w:rPr>
        <w:t xml:space="preserve">weekly times table tests </w:t>
      </w:r>
      <w:r w:rsidRPr="009D2EFF">
        <w:rPr>
          <w:rFonts w:ascii="Comic Sans MS" w:hAnsi="Comic Sans MS"/>
          <w:sz w:val="20"/>
          <w:szCs w:val="20"/>
        </w:rPr>
        <w:t>this term</w:t>
      </w:r>
      <w:r w:rsidRPr="0034591C">
        <w:rPr>
          <w:rFonts w:ascii="Comic Sans MS" w:hAnsi="Comic Sans MS"/>
          <w:sz w:val="20"/>
          <w:szCs w:val="20"/>
        </w:rPr>
        <w:t xml:space="preserve">. </w:t>
      </w:r>
      <w:r w:rsidRPr="009D2EFF">
        <w:rPr>
          <w:rFonts w:ascii="Comic Sans MS" w:hAnsi="Comic Sans MS" w:cs="Arial"/>
          <w:b/>
          <w:sz w:val="20"/>
          <w:szCs w:val="20"/>
          <w:shd w:val="clear" w:color="auto" w:fill="FFFFFF"/>
        </w:rPr>
        <w:t>Times Tables Rock Stars</w:t>
      </w:r>
      <w:r w:rsidRPr="009D2EFF">
        <w:rPr>
          <w:rFonts w:ascii="Comic Sans MS" w:hAnsi="Comic Sans MS" w:cs="Arial"/>
          <w:sz w:val="20"/>
          <w:szCs w:val="20"/>
        </w:rPr>
        <w:t xml:space="preserve"> </w:t>
      </w:r>
      <w:r w:rsidRPr="0034591C">
        <w:rPr>
          <w:rFonts w:ascii="Comic Sans MS" w:hAnsi="Comic Sans MS" w:cs="Arial"/>
          <w:color w:val="040C28"/>
          <w:sz w:val="20"/>
          <w:szCs w:val="20"/>
        </w:rPr>
        <w:t>is a carefully sequenced programme of times tables practice which</w:t>
      </w:r>
      <w:r w:rsidRPr="0034591C">
        <w:rPr>
          <w:rFonts w:ascii="Comic Sans MS" w:hAnsi="Comic Sans MS" w:cs="Arial"/>
          <w:color w:val="202124"/>
          <w:sz w:val="20"/>
          <w:szCs w:val="20"/>
          <w:shd w:val="clear" w:color="auto" w:fill="FFFFFF"/>
        </w:rPr>
        <w:t xml:space="preserve"> successfully boosts times tables recall speed. Any additional time spent on the programme at home will greatly support progress in school.</w:t>
      </w:r>
      <w:r w:rsidRPr="0034591C">
        <w:rPr>
          <w:rFonts w:ascii="Comic Sans MS" w:hAnsi="Comic Sans MS" w:cs="Arial"/>
          <w:color w:val="202124"/>
          <w:sz w:val="30"/>
          <w:szCs w:val="30"/>
          <w:shd w:val="clear" w:color="auto" w:fill="FFFFFF"/>
        </w:rPr>
        <w:t xml:space="preserve"> </w:t>
      </w:r>
    </w:p>
    <w:p w14:paraId="3150B909" w14:textId="77777777" w:rsidR="005506AE" w:rsidRDefault="0034591C" w:rsidP="005C1632">
      <w:pPr>
        <w:rPr>
          <w:rFonts w:ascii="Comic Sans MS" w:hAnsi="Comic Sans MS"/>
          <w:b/>
          <w:sz w:val="20"/>
          <w:szCs w:val="20"/>
          <w:u w:val="single"/>
        </w:rPr>
      </w:pPr>
      <w:r>
        <w:rPr>
          <w:noProof/>
          <w:lang w:eastAsia="en-GB"/>
        </w:rPr>
        <w:drawing>
          <wp:anchor distT="0" distB="0" distL="114300" distR="114300" simplePos="0" relativeHeight="251673600" behindDoc="0" locked="0" layoutInCell="1" allowOverlap="1" wp14:anchorId="4E920DE3" wp14:editId="542BA0AB">
            <wp:simplePos x="0" y="0"/>
            <wp:positionH relativeFrom="column">
              <wp:posOffset>-102870</wp:posOffset>
            </wp:positionH>
            <wp:positionV relativeFrom="paragraph">
              <wp:posOffset>54610</wp:posOffset>
            </wp:positionV>
            <wp:extent cx="1198880" cy="1198880"/>
            <wp:effectExtent l="0" t="0" r="1270" b="1270"/>
            <wp:wrapSquare wrapText="bothSides"/>
            <wp:docPr id="3" name="Picture 3" descr="Forces and Mag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ces and Magne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632" w:rsidRPr="00A57A93">
        <w:rPr>
          <w:rFonts w:ascii="Comic Sans MS" w:hAnsi="Comic Sans MS"/>
          <w:b/>
          <w:sz w:val="20"/>
          <w:szCs w:val="20"/>
          <w:u w:val="single"/>
        </w:rPr>
        <w:t>Science</w:t>
      </w:r>
      <w:r w:rsidR="003F254E" w:rsidRPr="00A57A93">
        <w:rPr>
          <w:rFonts w:ascii="Comic Sans MS" w:hAnsi="Comic Sans MS"/>
          <w:b/>
          <w:sz w:val="20"/>
          <w:szCs w:val="20"/>
          <w:u w:val="single"/>
        </w:rPr>
        <w:t xml:space="preserve"> </w:t>
      </w:r>
    </w:p>
    <w:p w14:paraId="00D75C20" w14:textId="77777777" w:rsidR="005506AE" w:rsidRPr="005506AE" w:rsidRDefault="009D2EFF" w:rsidP="005506AE">
      <w:pPr>
        <w:pStyle w:val="NormalWeb"/>
        <w:shd w:val="clear" w:color="auto" w:fill="FFFFFF"/>
        <w:spacing w:before="0" w:beforeAutospacing="0"/>
        <w:rPr>
          <w:rFonts w:ascii="Comic Sans MS" w:hAnsi="Comic Sans MS"/>
          <w:color w:val="303030"/>
          <w:sz w:val="20"/>
          <w:szCs w:val="20"/>
        </w:rPr>
      </w:pPr>
      <w:r>
        <w:rPr>
          <w:rFonts w:ascii="Comic Sans MS" w:hAnsi="Comic Sans MS"/>
          <w:color w:val="303030"/>
          <w:sz w:val="20"/>
          <w:szCs w:val="20"/>
        </w:rPr>
        <w:t xml:space="preserve">Our topic this term is </w:t>
      </w:r>
      <w:r>
        <w:rPr>
          <w:rFonts w:ascii="Comic Sans MS" w:hAnsi="Comic Sans MS"/>
          <w:b/>
          <w:color w:val="303030"/>
          <w:sz w:val="20"/>
          <w:szCs w:val="20"/>
        </w:rPr>
        <w:t>Forces and Magnets.</w:t>
      </w:r>
      <w:r w:rsidRPr="005506AE">
        <w:rPr>
          <w:rFonts w:ascii="Comic Sans MS" w:hAnsi="Comic Sans MS"/>
          <w:color w:val="303030"/>
          <w:sz w:val="20"/>
          <w:szCs w:val="20"/>
        </w:rPr>
        <w:t xml:space="preserve"> This</w:t>
      </w:r>
      <w:r w:rsidR="005506AE" w:rsidRPr="005506AE">
        <w:rPr>
          <w:rFonts w:ascii="Comic Sans MS" w:hAnsi="Comic Sans MS"/>
          <w:color w:val="303030"/>
          <w:sz w:val="20"/>
          <w:szCs w:val="20"/>
        </w:rPr>
        <w:t xml:space="preserve"> project teaches children about contact and non-contact forces, including friction and magnetism. They investigate frictional and magnetic forces, and identify parts of a magnet and magnetic materials.</w:t>
      </w:r>
    </w:p>
    <w:p w14:paraId="60F5E089" w14:textId="77777777" w:rsidR="005506AE" w:rsidRDefault="005506AE" w:rsidP="005C1632">
      <w:pPr>
        <w:rPr>
          <w:rFonts w:ascii="Comic Sans MS" w:eastAsia="Times New Roman" w:hAnsi="Comic Sans MS"/>
          <w:b/>
          <w:sz w:val="20"/>
          <w:szCs w:val="20"/>
          <w:u w:val="single"/>
          <w:lang w:eastAsia="en-GB"/>
        </w:rPr>
      </w:pPr>
    </w:p>
    <w:p w14:paraId="331A0F2B" w14:textId="22478A9E" w:rsidR="008916FF" w:rsidRDefault="008916FF" w:rsidP="005C1632">
      <w:pPr>
        <w:rPr>
          <w:rFonts w:ascii="Comic Sans MS" w:eastAsia="Times New Roman" w:hAnsi="Comic Sans MS"/>
          <w:b/>
          <w:sz w:val="20"/>
          <w:szCs w:val="20"/>
          <w:u w:val="single"/>
          <w:lang w:eastAsia="en-GB"/>
        </w:rPr>
      </w:pPr>
    </w:p>
    <w:p w14:paraId="2D9D954F" w14:textId="5274DBDB" w:rsidR="00EF5A3C" w:rsidRDefault="00EF5A3C" w:rsidP="005C1632">
      <w:pPr>
        <w:rPr>
          <w:rFonts w:ascii="Comic Sans MS" w:eastAsia="Times New Roman" w:hAnsi="Comic Sans MS"/>
          <w:b/>
          <w:sz w:val="20"/>
          <w:szCs w:val="20"/>
          <w:u w:val="single"/>
          <w:lang w:eastAsia="en-GB"/>
        </w:rPr>
      </w:pPr>
    </w:p>
    <w:p w14:paraId="68233C7E" w14:textId="2AD4A91B" w:rsidR="00EF5A3C" w:rsidRDefault="00EF5A3C" w:rsidP="005C1632">
      <w:pPr>
        <w:rPr>
          <w:rFonts w:ascii="Comic Sans MS" w:eastAsia="Times New Roman" w:hAnsi="Comic Sans MS"/>
          <w:b/>
          <w:sz w:val="20"/>
          <w:szCs w:val="20"/>
          <w:u w:val="single"/>
          <w:lang w:eastAsia="en-GB"/>
        </w:rPr>
      </w:pPr>
    </w:p>
    <w:p w14:paraId="3B6849E6" w14:textId="77777777" w:rsidR="00EF5A3C" w:rsidRDefault="00EF5A3C" w:rsidP="005C1632">
      <w:pPr>
        <w:rPr>
          <w:rFonts w:ascii="Comic Sans MS" w:eastAsia="Times New Roman" w:hAnsi="Comic Sans MS"/>
          <w:b/>
          <w:sz w:val="20"/>
          <w:szCs w:val="20"/>
          <w:u w:val="single"/>
          <w:lang w:eastAsia="en-GB"/>
        </w:rPr>
      </w:pPr>
    </w:p>
    <w:p w14:paraId="09C4C2BC" w14:textId="77777777" w:rsidR="00195C3A" w:rsidRPr="00A57A93" w:rsidRDefault="00F90F38" w:rsidP="005C1632">
      <w:pPr>
        <w:rPr>
          <w:rFonts w:ascii="Comic Sans MS" w:hAnsi="Comic Sans MS"/>
          <w:b/>
          <w:sz w:val="20"/>
          <w:szCs w:val="20"/>
          <w:u w:val="single"/>
        </w:rPr>
      </w:pPr>
      <w:r>
        <w:rPr>
          <w:noProof/>
          <w:lang w:eastAsia="en-GB"/>
        </w:rPr>
        <w:lastRenderedPageBreak/>
        <w:drawing>
          <wp:anchor distT="0" distB="0" distL="114300" distR="114300" simplePos="0" relativeHeight="251674624" behindDoc="0" locked="0" layoutInCell="1" allowOverlap="1" wp14:anchorId="28BFACD8" wp14:editId="6B3454F0">
            <wp:simplePos x="0" y="0"/>
            <wp:positionH relativeFrom="column">
              <wp:posOffset>5694045</wp:posOffset>
            </wp:positionH>
            <wp:positionV relativeFrom="paragraph">
              <wp:posOffset>6350</wp:posOffset>
            </wp:positionV>
            <wp:extent cx="1086485" cy="1086485"/>
            <wp:effectExtent l="0" t="0" r="0" b="0"/>
            <wp:wrapSquare wrapText="bothSides"/>
            <wp:docPr id="5" name="Picture 5" descr="Making It 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king It Mo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485"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54E" w:rsidRPr="00A57A93">
        <w:rPr>
          <w:rFonts w:ascii="Comic Sans MS" w:hAnsi="Comic Sans MS"/>
          <w:b/>
          <w:sz w:val="20"/>
          <w:szCs w:val="20"/>
          <w:u w:val="single"/>
        </w:rPr>
        <w:t xml:space="preserve">D&amp;T – </w:t>
      </w:r>
      <w:r>
        <w:rPr>
          <w:rFonts w:ascii="Comic Sans MS" w:hAnsi="Comic Sans MS"/>
          <w:b/>
          <w:sz w:val="20"/>
          <w:szCs w:val="20"/>
          <w:u w:val="single"/>
        </w:rPr>
        <w:t xml:space="preserve">Making It Move </w:t>
      </w:r>
    </w:p>
    <w:p w14:paraId="5C6F5F2B" w14:textId="77777777" w:rsidR="0034591C" w:rsidRDefault="00F90F38" w:rsidP="005C1632">
      <w:pPr>
        <w:rPr>
          <w:rFonts w:ascii="Comic Sans MS" w:hAnsi="Comic Sans MS"/>
          <w:b/>
          <w:sz w:val="20"/>
          <w:szCs w:val="20"/>
          <w:u w:val="single"/>
        </w:rPr>
      </w:pPr>
      <w:r w:rsidRPr="00F90F38">
        <w:rPr>
          <w:rFonts w:ascii="Comic Sans MS" w:hAnsi="Comic Sans MS"/>
          <w:color w:val="303030"/>
          <w:sz w:val="20"/>
          <w:szCs w:val="20"/>
          <w:shd w:val="clear" w:color="auto" w:fill="FFFFFF"/>
        </w:rPr>
        <w:t>Children will learn about cam mechanisms. They will experiment with different shaped cams before designing, making and evaluating a child's automaton toy.</w:t>
      </w:r>
      <w:r>
        <w:rPr>
          <w:rFonts w:ascii="Comic Sans MS" w:hAnsi="Comic Sans MS"/>
          <w:color w:val="303030"/>
          <w:sz w:val="20"/>
          <w:szCs w:val="20"/>
          <w:shd w:val="clear" w:color="auto" w:fill="FFFFFF"/>
        </w:rPr>
        <w:t xml:space="preserve"> I know fr</w:t>
      </w:r>
      <w:r w:rsidR="003B7CB4">
        <w:rPr>
          <w:rFonts w:ascii="Comic Sans MS" w:hAnsi="Comic Sans MS"/>
          <w:color w:val="303030"/>
          <w:sz w:val="20"/>
          <w:szCs w:val="20"/>
          <w:shd w:val="clear" w:color="auto" w:fill="FFFFFF"/>
        </w:rPr>
        <w:t>om the creativity I saw in the a</w:t>
      </w:r>
      <w:r>
        <w:rPr>
          <w:rFonts w:ascii="Comic Sans MS" w:hAnsi="Comic Sans MS"/>
          <w:color w:val="303030"/>
          <w:sz w:val="20"/>
          <w:szCs w:val="20"/>
          <w:shd w:val="clear" w:color="auto" w:fill="FFFFFF"/>
        </w:rPr>
        <w:t xml:space="preserve">utumn term that these will be great! </w:t>
      </w:r>
    </w:p>
    <w:p w14:paraId="37A2C94A" w14:textId="77777777" w:rsidR="003F254E" w:rsidRDefault="009D2EFF" w:rsidP="005C1632">
      <w:pPr>
        <w:rPr>
          <w:rFonts w:ascii="Comic Sans MS" w:hAnsi="Comic Sans MS"/>
          <w:b/>
          <w:sz w:val="20"/>
          <w:szCs w:val="20"/>
          <w:u w:val="single"/>
        </w:rPr>
      </w:pPr>
      <w:r>
        <w:rPr>
          <w:rFonts w:ascii="Comic Sans MS" w:hAnsi="Comic Sans MS"/>
          <w:b/>
          <w:sz w:val="20"/>
          <w:szCs w:val="20"/>
          <w:u w:val="single"/>
        </w:rPr>
        <w:t>Art and Design</w:t>
      </w:r>
    </w:p>
    <w:p w14:paraId="7B10FF76" w14:textId="77777777" w:rsidR="00824545" w:rsidRPr="00824545" w:rsidRDefault="00864495" w:rsidP="00F909F0">
      <w:pPr>
        <w:pStyle w:val="NormalWeb"/>
        <w:shd w:val="clear" w:color="auto" w:fill="FFFFFF"/>
        <w:spacing w:before="0" w:beforeAutospacing="0"/>
        <w:rPr>
          <w:rFonts w:ascii="Verdana" w:hAnsi="Verdana"/>
          <w:color w:val="303030"/>
          <w:sz w:val="21"/>
          <w:szCs w:val="21"/>
        </w:rPr>
      </w:pPr>
      <w:r>
        <w:rPr>
          <w:noProof/>
        </w:rPr>
        <w:drawing>
          <wp:anchor distT="0" distB="0" distL="114300" distR="114300" simplePos="0" relativeHeight="251675648" behindDoc="0" locked="0" layoutInCell="1" allowOverlap="1" wp14:anchorId="02C94979" wp14:editId="7F146080">
            <wp:simplePos x="0" y="0"/>
            <wp:positionH relativeFrom="column">
              <wp:posOffset>-95250</wp:posOffset>
            </wp:positionH>
            <wp:positionV relativeFrom="paragraph">
              <wp:posOffset>4445</wp:posOffset>
            </wp:positionV>
            <wp:extent cx="1163955" cy="1163955"/>
            <wp:effectExtent l="0" t="0" r="0" b="0"/>
            <wp:wrapSquare wrapText="bothSides"/>
            <wp:docPr id="6" name="Picture 6" descr="People and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ople and Pla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95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F38" w:rsidRPr="00F90F38">
        <w:rPr>
          <w:rFonts w:ascii="Comic Sans MS" w:hAnsi="Comic Sans MS"/>
          <w:sz w:val="20"/>
          <w:szCs w:val="20"/>
        </w:rPr>
        <w:t xml:space="preserve">We will cover two art and design topics this term. The first is </w:t>
      </w:r>
      <w:r w:rsidR="00824545" w:rsidRPr="009D2EFF">
        <w:rPr>
          <w:rFonts w:ascii="Comic Sans MS" w:hAnsi="Comic Sans MS"/>
          <w:b/>
          <w:color w:val="303030"/>
          <w:sz w:val="21"/>
          <w:szCs w:val="21"/>
          <w:shd w:val="clear" w:color="auto" w:fill="FFFFFF"/>
        </w:rPr>
        <w:t>People and Places</w:t>
      </w:r>
      <w:r w:rsidR="00824545" w:rsidRPr="00F90F38">
        <w:rPr>
          <w:rFonts w:ascii="Comic Sans MS" w:hAnsi="Comic Sans MS"/>
          <w:color w:val="303030"/>
          <w:sz w:val="21"/>
          <w:szCs w:val="21"/>
          <w:shd w:val="clear" w:color="auto" w:fill="FFFFFF"/>
        </w:rPr>
        <w:t xml:space="preserve"> which</w:t>
      </w:r>
      <w:r w:rsidR="00824545" w:rsidRPr="00F90F38">
        <w:rPr>
          <w:rFonts w:ascii="Comic Sans MS" w:hAnsi="Comic Sans MS"/>
          <w:color w:val="303030"/>
          <w:sz w:val="21"/>
          <w:szCs w:val="21"/>
        </w:rPr>
        <w:t xml:space="preserve"> teaches children about the genre of figure drawing. They will explore the figure drawings and urban landscapes of the artist LS Lowry and create artwork in his style to show scenes from our classroom and areas around school.</w:t>
      </w:r>
      <w:r w:rsidR="00824545">
        <w:rPr>
          <w:rFonts w:ascii="Comic Sans MS" w:hAnsi="Comic Sans MS"/>
          <w:color w:val="303030"/>
          <w:sz w:val="21"/>
          <w:szCs w:val="21"/>
        </w:rPr>
        <w:t xml:space="preserve"> Our second topic will be </w:t>
      </w:r>
      <w:r w:rsidR="00F90F38" w:rsidRPr="009D2EFF">
        <w:rPr>
          <w:rFonts w:ascii="Comic Sans MS" w:hAnsi="Comic Sans MS"/>
          <w:b/>
          <w:sz w:val="20"/>
          <w:szCs w:val="20"/>
        </w:rPr>
        <w:t>Ammonite</w:t>
      </w:r>
      <w:r w:rsidR="00F90F38" w:rsidRPr="00F90F38">
        <w:rPr>
          <w:rFonts w:ascii="Comic Sans MS" w:hAnsi="Comic Sans MS"/>
          <w:b/>
          <w:sz w:val="20"/>
          <w:szCs w:val="20"/>
          <w:u w:val="single"/>
        </w:rPr>
        <w:t xml:space="preserve"> </w:t>
      </w:r>
      <w:r w:rsidR="00F90F38" w:rsidRPr="00F90F38">
        <w:rPr>
          <w:rFonts w:ascii="Comic Sans MS" w:hAnsi="Comic Sans MS"/>
          <w:sz w:val="20"/>
          <w:szCs w:val="20"/>
        </w:rPr>
        <w:t xml:space="preserve">where the children will </w:t>
      </w:r>
      <w:r w:rsidR="00824545">
        <w:rPr>
          <w:rFonts w:ascii="Comic Sans MS" w:hAnsi="Comic Sans MS"/>
          <w:sz w:val="20"/>
          <w:szCs w:val="20"/>
        </w:rPr>
        <w:t xml:space="preserve">be </w:t>
      </w:r>
      <w:r w:rsidR="00F90F38" w:rsidRPr="00F90F38">
        <w:rPr>
          <w:rFonts w:ascii="Comic Sans MS" w:hAnsi="Comic Sans MS"/>
          <w:sz w:val="20"/>
          <w:szCs w:val="20"/>
        </w:rPr>
        <w:t xml:space="preserve">taught about </w:t>
      </w:r>
      <w:r w:rsidR="00F90F38" w:rsidRPr="00F90F38">
        <w:rPr>
          <w:rFonts w:ascii="Comic Sans MS" w:hAnsi="Comic Sans MS"/>
          <w:color w:val="303030"/>
          <w:sz w:val="21"/>
          <w:szCs w:val="21"/>
          <w:shd w:val="clear" w:color="auto" w:fill="FFFFFF"/>
        </w:rPr>
        <w:t xml:space="preserve">artistic techniques used in sketching, printmaking and sculpture. </w:t>
      </w:r>
    </w:p>
    <w:p w14:paraId="56253B11" w14:textId="77777777" w:rsidR="00F909F0" w:rsidRDefault="008B657C" w:rsidP="00371ECB">
      <w:pPr>
        <w:rPr>
          <w:rFonts w:ascii="Comic Sans MS" w:hAnsi="Comic Sans MS"/>
          <w:b/>
          <w:sz w:val="20"/>
          <w:szCs w:val="20"/>
          <w:u w:val="single"/>
        </w:rPr>
      </w:pPr>
      <w:r w:rsidRPr="00F909F0">
        <w:rPr>
          <w:rFonts w:ascii="Comic Sans MS" w:hAnsi="Comic Sans MS"/>
          <w:b/>
          <w:sz w:val="20"/>
          <w:szCs w:val="20"/>
          <w:u w:val="single"/>
        </w:rPr>
        <w:t>PSHE</w:t>
      </w:r>
    </w:p>
    <w:p w14:paraId="6D57D5E9" w14:textId="77777777" w:rsidR="0034591C" w:rsidRPr="00F37668" w:rsidRDefault="00F909F0" w:rsidP="00371ECB">
      <w:pPr>
        <w:rPr>
          <w:rFonts w:ascii="Comic Sans MS" w:hAnsi="Comic Sans MS"/>
          <w:b/>
          <w:sz w:val="20"/>
          <w:szCs w:val="20"/>
          <w:u w:val="single"/>
        </w:rPr>
      </w:pPr>
      <w:r w:rsidRPr="00F909F0">
        <w:rPr>
          <w:rFonts w:ascii="Comic Sans MS" w:hAnsi="Comic Sans MS"/>
          <w:b/>
          <w:i/>
          <w:sz w:val="20"/>
          <w:szCs w:val="20"/>
        </w:rPr>
        <w:t xml:space="preserve">Citizenship </w:t>
      </w:r>
      <w:r w:rsidRPr="00F909F0">
        <w:rPr>
          <w:rFonts w:ascii="Comic Sans MS" w:hAnsi="Comic Sans MS"/>
          <w:sz w:val="20"/>
          <w:szCs w:val="20"/>
        </w:rPr>
        <w:t>will be our first focus in PSHE and will be taught by Mrs Milnes. The children will l</w:t>
      </w:r>
      <w:r w:rsidRPr="00F909F0">
        <w:rPr>
          <w:rFonts w:ascii="Comic Sans MS" w:hAnsi="Comic Sans MS" w:cs="Arial"/>
          <w:color w:val="222222"/>
          <w:sz w:val="20"/>
          <w:szCs w:val="20"/>
          <w:shd w:val="clear" w:color="auto" w:fill="FFFFFF"/>
        </w:rPr>
        <w:t>earn about children’s rights; exploring why we have rules and the roles of local community groups, charities and recycling and will have an introduction to local democracy</w:t>
      </w:r>
      <w:r>
        <w:rPr>
          <w:rFonts w:ascii="Comic Sans MS" w:hAnsi="Comic Sans MS" w:cs="Arial"/>
          <w:color w:val="222222"/>
          <w:sz w:val="20"/>
          <w:szCs w:val="20"/>
          <w:shd w:val="clear" w:color="auto" w:fill="FFFFFF"/>
        </w:rPr>
        <w:t xml:space="preserve">. After the half term break we will move on to </w:t>
      </w:r>
      <w:r>
        <w:rPr>
          <w:rFonts w:ascii="Comic Sans MS" w:hAnsi="Comic Sans MS" w:cs="Arial"/>
          <w:b/>
          <w:i/>
          <w:color w:val="222222"/>
          <w:sz w:val="20"/>
          <w:szCs w:val="20"/>
          <w:shd w:val="clear" w:color="auto" w:fill="FFFFFF"/>
        </w:rPr>
        <w:t>Economic w</w:t>
      </w:r>
      <w:r w:rsidRPr="00F909F0">
        <w:rPr>
          <w:rFonts w:ascii="Comic Sans MS" w:hAnsi="Comic Sans MS" w:cs="Arial"/>
          <w:b/>
          <w:i/>
          <w:color w:val="222222"/>
          <w:sz w:val="20"/>
          <w:szCs w:val="20"/>
          <w:shd w:val="clear" w:color="auto" w:fill="FFFFFF"/>
        </w:rPr>
        <w:t>ellbeing</w:t>
      </w:r>
      <w:r>
        <w:rPr>
          <w:rFonts w:ascii="Comic Sans MS" w:hAnsi="Comic Sans MS" w:cs="Arial"/>
          <w:color w:val="222222"/>
          <w:sz w:val="20"/>
          <w:szCs w:val="20"/>
          <w:shd w:val="clear" w:color="auto" w:fill="FFFFFF"/>
        </w:rPr>
        <w:t xml:space="preserve"> and look </w:t>
      </w:r>
      <w:r w:rsidRPr="00F909F0">
        <w:rPr>
          <w:rFonts w:ascii="Comic Sans MS" w:hAnsi="Comic Sans MS" w:cs="Arial"/>
          <w:color w:val="222222"/>
          <w:sz w:val="20"/>
          <w:szCs w:val="20"/>
          <w:shd w:val="clear" w:color="auto" w:fill="FFFFFF"/>
        </w:rPr>
        <w:t>at budgeting, learning about the different paying methods, the emotional impact of money, the ethics of spending, potential jobs and careers and learning that anyone can aspire to anything.</w:t>
      </w:r>
    </w:p>
    <w:p w14:paraId="5DB64A92" w14:textId="77777777" w:rsidR="00864495" w:rsidRDefault="00C502A6" w:rsidP="00B00AFC">
      <w:pPr>
        <w:rPr>
          <w:rFonts w:ascii="Comic Sans MS" w:hAnsi="Comic Sans MS"/>
          <w:b/>
          <w:sz w:val="20"/>
          <w:szCs w:val="20"/>
          <w:u w:val="single"/>
        </w:rPr>
      </w:pPr>
      <w:r w:rsidRPr="00A57A93">
        <w:rPr>
          <w:rFonts w:ascii="Comic Sans MS" w:hAnsi="Comic Sans MS"/>
          <w:b/>
          <w:sz w:val="20"/>
          <w:szCs w:val="20"/>
          <w:u w:val="single"/>
        </w:rPr>
        <w:t xml:space="preserve">Music </w:t>
      </w:r>
    </w:p>
    <w:p w14:paraId="3557B7DA" w14:textId="77777777" w:rsidR="00864495" w:rsidRDefault="00F37668" w:rsidP="00B00AFC">
      <w:pPr>
        <w:rPr>
          <w:rFonts w:ascii="Comic Sans MS" w:hAnsi="Comic Sans MS"/>
          <w:sz w:val="20"/>
          <w:szCs w:val="20"/>
        </w:rPr>
      </w:pPr>
      <w:r w:rsidRPr="00A57A93">
        <w:rPr>
          <w:noProof/>
          <w:lang w:eastAsia="en-GB"/>
        </w:rPr>
        <w:drawing>
          <wp:anchor distT="0" distB="0" distL="114300" distR="114300" simplePos="0" relativeHeight="251670528" behindDoc="0" locked="0" layoutInCell="1" allowOverlap="1" wp14:anchorId="4BC6FB86" wp14:editId="2BAC192D">
            <wp:simplePos x="0" y="0"/>
            <wp:positionH relativeFrom="column">
              <wp:posOffset>5259070</wp:posOffset>
            </wp:positionH>
            <wp:positionV relativeFrom="paragraph">
              <wp:posOffset>273050</wp:posOffset>
            </wp:positionV>
            <wp:extent cx="1526540" cy="448310"/>
            <wp:effectExtent l="0" t="0" r="0" b="8890"/>
            <wp:wrapSquare wrapText="bothSides"/>
            <wp:docPr id="13" name="Picture 13" descr="Music Notes Stock Illustrations – 49,851 Music Note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sic Notes Stock Illustrations – 49,851 Music Notes Stock Illustrations,  Vectors &amp; Clipart - Dreamstim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774" b="9231"/>
                    <a:stretch/>
                  </pic:blipFill>
                  <pic:spPr bwMode="auto">
                    <a:xfrm>
                      <a:off x="0" y="0"/>
                      <a:ext cx="1526540" cy="448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4495" w:rsidRPr="00864495">
        <w:rPr>
          <w:rFonts w:ascii="Comic Sans MS" w:hAnsi="Comic Sans MS"/>
          <w:sz w:val="20"/>
          <w:szCs w:val="20"/>
        </w:rPr>
        <w:t xml:space="preserve">Last term, we were lucky to have our music lessons with Mr Chatto. The children made incredible progress and performed with control and confidence to an audience in school. </w:t>
      </w:r>
    </w:p>
    <w:p w14:paraId="013506DB" w14:textId="77777777" w:rsidR="004B319A" w:rsidRDefault="00864495" w:rsidP="004B319A">
      <w:pPr>
        <w:rPr>
          <w:rFonts w:ascii="Comic Sans MS" w:hAnsi="Comic Sans MS" w:cs="Arial"/>
          <w:sz w:val="20"/>
          <w:szCs w:val="20"/>
        </w:rPr>
      </w:pPr>
      <w:r>
        <w:rPr>
          <w:rFonts w:ascii="Comic Sans MS" w:hAnsi="Comic Sans MS"/>
          <w:sz w:val="20"/>
          <w:szCs w:val="20"/>
        </w:rPr>
        <w:t xml:space="preserve">We will now complete the music unit, </w:t>
      </w:r>
      <w:r w:rsidR="00B00AFC" w:rsidRPr="00A57A93">
        <w:rPr>
          <w:rFonts w:ascii="Comic Sans MS" w:hAnsi="Comic Sans MS"/>
          <w:sz w:val="20"/>
          <w:szCs w:val="20"/>
        </w:rPr>
        <w:t>‘</w:t>
      </w:r>
      <w:r>
        <w:rPr>
          <w:rFonts w:ascii="Comic Sans MS" w:hAnsi="Comic Sans MS" w:cs="Arial"/>
          <w:sz w:val="20"/>
          <w:szCs w:val="20"/>
        </w:rPr>
        <w:t xml:space="preserve">Let Your Spirit Fly’. </w:t>
      </w:r>
      <w:r w:rsidR="00B00AFC" w:rsidRPr="00A57A93">
        <w:rPr>
          <w:rFonts w:ascii="Comic Sans MS" w:hAnsi="Comic Sans MS" w:cs="Arial"/>
          <w:sz w:val="20"/>
          <w:szCs w:val="20"/>
        </w:rPr>
        <w:t xml:space="preserve"> We will enjoy R&amp;B, Western Classical, Musicals, Motown and Soul before moving on to ‘Glockenspiel Stage 1’ where w</w:t>
      </w:r>
      <w:r w:rsidR="00105B61">
        <w:rPr>
          <w:rFonts w:ascii="Comic Sans MS" w:hAnsi="Comic Sans MS" w:cs="Arial"/>
          <w:sz w:val="20"/>
          <w:szCs w:val="20"/>
        </w:rPr>
        <w:t xml:space="preserve">e will learn basic instrumental </w:t>
      </w:r>
      <w:r w:rsidR="00B00AFC" w:rsidRPr="00A57A93">
        <w:rPr>
          <w:rFonts w:ascii="Comic Sans MS" w:hAnsi="Comic Sans MS" w:cs="Arial"/>
          <w:sz w:val="20"/>
          <w:szCs w:val="20"/>
        </w:rPr>
        <w:t>skills by playing tunes in varying styles</w:t>
      </w:r>
      <w:r>
        <w:rPr>
          <w:rFonts w:ascii="Comic Sans MS" w:hAnsi="Comic Sans MS" w:cs="Arial"/>
          <w:sz w:val="20"/>
          <w:szCs w:val="20"/>
        </w:rPr>
        <w:t xml:space="preserve">. </w:t>
      </w:r>
    </w:p>
    <w:p w14:paraId="6A54BF2C" w14:textId="77777777" w:rsidR="00F37668" w:rsidRDefault="00F37668" w:rsidP="004B319A">
      <w:pPr>
        <w:rPr>
          <w:rFonts w:ascii="Comic Sans MS" w:hAnsi="Comic Sans MS" w:cs="Arial"/>
          <w:b/>
          <w:sz w:val="20"/>
          <w:szCs w:val="20"/>
          <w:u w:val="single"/>
        </w:rPr>
      </w:pPr>
      <w:r w:rsidRPr="00F37668">
        <w:rPr>
          <w:rFonts w:ascii="Comic Sans MS" w:hAnsi="Comic Sans MS" w:cs="Arial"/>
          <w:b/>
          <w:sz w:val="20"/>
          <w:szCs w:val="20"/>
          <w:u w:val="single"/>
        </w:rPr>
        <w:t xml:space="preserve">Computing </w:t>
      </w:r>
    </w:p>
    <w:p w14:paraId="5036DCFE" w14:textId="77777777" w:rsidR="00105B61" w:rsidRPr="00EB6556" w:rsidRDefault="00EB6556" w:rsidP="004B319A">
      <w:pPr>
        <w:rPr>
          <w:rFonts w:ascii="Comic Sans MS" w:hAnsi="Comic Sans MS"/>
          <w:sz w:val="20"/>
          <w:szCs w:val="20"/>
          <w:shd w:val="clear" w:color="auto" w:fill="FFFFFF"/>
        </w:rPr>
      </w:pPr>
      <w:r>
        <w:rPr>
          <w:noProof/>
          <w:lang w:eastAsia="en-GB"/>
        </w:rPr>
        <w:drawing>
          <wp:anchor distT="0" distB="0" distL="114300" distR="114300" simplePos="0" relativeHeight="251677696" behindDoc="0" locked="0" layoutInCell="1" allowOverlap="1" wp14:anchorId="044E907E" wp14:editId="5509EDA4">
            <wp:simplePos x="0" y="0"/>
            <wp:positionH relativeFrom="column">
              <wp:posOffset>-161925</wp:posOffset>
            </wp:positionH>
            <wp:positionV relativeFrom="paragraph">
              <wp:posOffset>13970</wp:posOffset>
            </wp:positionV>
            <wp:extent cx="8382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714375"/>
                    </a:xfrm>
                    <a:prstGeom prst="rect">
                      <a:avLst/>
                    </a:prstGeom>
                  </pic:spPr>
                </pic:pic>
              </a:graphicData>
            </a:graphic>
            <wp14:sizeRelH relativeFrom="page">
              <wp14:pctWidth>0</wp14:pctWidth>
            </wp14:sizeRelH>
            <wp14:sizeRelV relativeFrom="page">
              <wp14:pctHeight>0</wp14:pctHeight>
            </wp14:sizeRelV>
          </wp:anchor>
        </w:drawing>
      </w:r>
      <w:r w:rsidRPr="00EB6556">
        <w:rPr>
          <w:rFonts w:ascii="Comic Sans MS" w:hAnsi="Comic Sans MS" w:cs="Arial"/>
          <w:sz w:val="20"/>
          <w:szCs w:val="20"/>
        </w:rPr>
        <w:t xml:space="preserve">This term we will use </w:t>
      </w:r>
      <w:r w:rsidRPr="00EB6556">
        <w:rPr>
          <w:rFonts w:ascii="Comic Sans MS" w:hAnsi="Comic Sans MS" w:cs="Arial"/>
          <w:i/>
          <w:sz w:val="20"/>
          <w:szCs w:val="20"/>
        </w:rPr>
        <w:t>Scratch</w:t>
      </w:r>
      <w:r w:rsidRPr="00EB6556">
        <w:rPr>
          <w:rFonts w:ascii="Comic Sans MS" w:hAnsi="Comic Sans MS" w:cs="Arial"/>
          <w:sz w:val="20"/>
          <w:szCs w:val="20"/>
        </w:rPr>
        <w:t xml:space="preserve"> to explore programming. The children will be introduced to a selection of motion, sound and event blocks which they will use to create their own programs. We will then move on to explore branching databases. </w:t>
      </w:r>
      <w:r w:rsidRPr="00EB6556">
        <w:rPr>
          <w:rFonts w:ascii="Comic Sans MS" w:hAnsi="Comic Sans MS" w:cs="Arial"/>
          <w:color w:val="130019"/>
          <w:sz w:val="20"/>
          <w:szCs w:val="20"/>
          <w:shd w:val="clear" w:color="auto" w:fill="FFFFFF"/>
        </w:rPr>
        <w:t xml:space="preserve">Learners will develop their understanding of what a branching database is and how to create one. They will use yes/no questions to gain an understanding of what attributes are and how to use them to sort groups of objects. </w:t>
      </w:r>
    </w:p>
    <w:p w14:paraId="63C8D1B1" w14:textId="77777777" w:rsidR="004B319A" w:rsidRPr="00A57A93" w:rsidRDefault="004B319A" w:rsidP="004B319A">
      <w:pPr>
        <w:rPr>
          <w:rFonts w:ascii="Comic Sans MS" w:hAnsi="Comic Sans MS"/>
          <w:b/>
          <w:sz w:val="20"/>
          <w:szCs w:val="20"/>
          <w:u w:val="single"/>
        </w:rPr>
      </w:pPr>
      <w:r w:rsidRPr="00A57A93">
        <w:rPr>
          <w:rFonts w:ascii="Comic Sans MS" w:hAnsi="Comic Sans MS"/>
          <w:b/>
          <w:sz w:val="20"/>
          <w:szCs w:val="20"/>
          <w:u w:val="single"/>
        </w:rPr>
        <w:t>PE</w:t>
      </w:r>
    </w:p>
    <w:p w14:paraId="2A214FD7" w14:textId="0116F09D" w:rsidR="00864495" w:rsidRDefault="00F37668" w:rsidP="004B319A">
      <w:pPr>
        <w:rPr>
          <w:rFonts w:ascii="Comic Sans MS" w:hAnsi="Comic Sans MS"/>
          <w:sz w:val="20"/>
          <w:szCs w:val="20"/>
        </w:rPr>
      </w:pPr>
      <w:r>
        <w:rPr>
          <w:rFonts w:ascii="Comic Sans MS" w:hAnsi="Comic Sans MS"/>
          <w:sz w:val="20"/>
          <w:szCs w:val="20"/>
        </w:rPr>
        <w:t xml:space="preserve">PE will </w:t>
      </w:r>
      <w:r w:rsidR="009D2EFF">
        <w:rPr>
          <w:rFonts w:ascii="Comic Sans MS" w:hAnsi="Comic Sans MS"/>
          <w:sz w:val="20"/>
          <w:szCs w:val="20"/>
        </w:rPr>
        <w:t>Tuesday afternoon</w:t>
      </w:r>
      <w:r w:rsidR="00EF5A3C">
        <w:rPr>
          <w:rFonts w:ascii="Comic Sans MS" w:hAnsi="Comic Sans MS"/>
          <w:sz w:val="20"/>
          <w:szCs w:val="20"/>
        </w:rPr>
        <w:t>, but we will have sports coaches in until the end of Term 3</w:t>
      </w:r>
      <w:r w:rsidR="00864495">
        <w:rPr>
          <w:rFonts w:ascii="Comic Sans MS" w:hAnsi="Comic Sans MS"/>
          <w:sz w:val="20"/>
          <w:szCs w:val="20"/>
        </w:rPr>
        <w:t xml:space="preserve">.  Children should </w:t>
      </w:r>
      <w:r w:rsidR="009D2EFF">
        <w:rPr>
          <w:rFonts w:ascii="Comic Sans MS" w:hAnsi="Comic Sans MS"/>
          <w:sz w:val="20"/>
          <w:szCs w:val="20"/>
        </w:rPr>
        <w:t xml:space="preserve">have their PE kits in school </w:t>
      </w:r>
      <w:r w:rsidR="00864495">
        <w:rPr>
          <w:rFonts w:ascii="Comic Sans MS" w:hAnsi="Comic Sans MS"/>
          <w:sz w:val="20"/>
          <w:szCs w:val="20"/>
        </w:rPr>
        <w:t>(</w:t>
      </w:r>
      <w:r w:rsidR="00864495" w:rsidRPr="00A57A93">
        <w:rPr>
          <w:rFonts w:ascii="Comic Sans MS" w:hAnsi="Comic Sans MS"/>
          <w:sz w:val="20"/>
          <w:szCs w:val="20"/>
        </w:rPr>
        <w:t>white t shirt and black shorts or jogging bottoms</w:t>
      </w:r>
      <w:r w:rsidR="009D2EFF">
        <w:rPr>
          <w:rFonts w:ascii="Comic Sans MS" w:hAnsi="Comic Sans MS"/>
          <w:sz w:val="20"/>
          <w:szCs w:val="20"/>
        </w:rPr>
        <w:t>)</w:t>
      </w:r>
      <w:r w:rsidR="00EF5A3C">
        <w:rPr>
          <w:rFonts w:ascii="Comic Sans MS" w:hAnsi="Comic Sans MS"/>
          <w:sz w:val="20"/>
          <w:szCs w:val="20"/>
        </w:rPr>
        <w:t xml:space="preserve"> including clothes for outside PE</w:t>
      </w:r>
      <w:r w:rsidR="009D2EFF">
        <w:rPr>
          <w:rFonts w:ascii="Comic Sans MS" w:hAnsi="Comic Sans MS"/>
          <w:sz w:val="20"/>
          <w:szCs w:val="20"/>
        </w:rPr>
        <w:t xml:space="preserve">. We will be focusing on </w:t>
      </w:r>
      <w:r w:rsidR="00EF5A3C">
        <w:rPr>
          <w:rFonts w:ascii="Comic Sans MS" w:hAnsi="Comic Sans MS"/>
          <w:b/>
          <w:sz w:val="20"/>
          <w:szCs w:val="20"/>
        </w:rPr>
        <w:t xml:space="preserve">Invasion games </w:t>
      </w:r>
      <w:r w:rsidR="009D2EFF">
        <w:rPr>
          <w:rFonts w:ascii="Comic Sans MS" w:hAnsi="Comic Sans MS"/>
          <w:sz w:val="20"/>
          <w:szCs w:val="20"/>
        </w:rPr>
        <w:t xml:space="preserve">and </w:t>
      </w:r>
      <w:r w:rsidR="009D2EFF" w:rsidRPr="009D2EFF">
        <w:rPr>
          <w:rFonts w:ascii="Comic Sans MS" w:hAnsi="Comic Sans MS"/>
          <w:b/>
          <w:sz w:val="20"/>
          <w:szCs w:val="20"/>
        </w:rPr>
        <w:t xml:space="preserve">Dodgeball </w:t>
      </w:r>
      <w:r w:rsidR="009D2EFF">
        <w:rPr>
          <w:rFonts w:ascii="Comic Sans MS" w:hAnsi="Comic Sans MS"/>
          <w:sz w:val="20"/>
          <w:szCs w:val="20"/>
        </w:rPr>
        <w:t>this term.</w:t>
      </w:r>
    </w:p>
    <w:p w14:paraId="5B00AB18" w14:textId="77777777" w:rsidR="004B319A" w:rsidRPr="00A57A93" w:rsidRDefault="004B319A" w:rsidP="004B319A">
      <w:pPr>
        <w:rPr>
          <w:rFonts w:ascii="Comic Sans MS" w:hAnsi="Comic Sans MS"/>
          <w:b/>
          <w:sz w:val="20"/>
          <w:szCs w:val="20"/>
          <w:u w:val="single"/>
        </w:rPr>
      </w:pPr>
      <w:r w:rsidRPr="00A57A93">
        <w:rPr>
          <w:rFonts w:ascii="Comic Sans MS" w:hAnsi="Comic Sans MS"/>
          <w:b/>
          <w:sz w:val="20"/>
          <w:szCs w:val="20"/>
          <w:u w:val="single"/>
        </w:rPr>
        <w:t>PPA time</w:t>
      </w:r>
    </w:p>
    <w:p w14:paraId="43B09634" w14:textId="77777777" w:rsidR="004B319A" w:rsidRPr="00A57A93" w:rsidRDefault="004B319A" w:rsidP="004B319A">
      <w:pPr>
        <w:rPr>
          <w:rFonts w:ascii="Comic Sans MS" w:hAnsi="Comic Sans MS"/>
          <w:b/>
          <w:sz w:val="20"/>
          <w:szCs w:val="20"/>
          <w:u w:val="single"/>
        </w:rPr>
      </w:pPr>
      <w:r w:rsidRPr="00A57A93">
        <w:rPr>
          <w:rFonts w:ascii="Comic Sans MS" w:hAnsi="Comic Sans MS"/>
          <w:sz w:val="20"/>
          <w:szCs w:val="20"/>
        </w:rPr>
        <w:t>My planning afternoon is on a Tuesday and so therefore I will not be in class. The children will be taugh</w:t>
      </w:r>
      <w:r w:rsidR="00F909F0">
        <w:rPr>
          <w:rFonts w:ascii="Comic Sans MS" w:hAnsi="Comic Sans MS"/>
          <w:sz w:val="20"/>
          <w:szCs w:val="20"/>
        </w:rPr>
        <w:t xml:space="preserve">t by Mrs Milnes who, for the </w:t>
      </w:r>
      <w:r w:rsidR="00F37668">
        <w:rPr>
          <w:rFonts w:ascii="Comic Sans MS" w:hAnsi="Comic Sans MS"/>
          <w:sz w:val="20"/>
          <w:szCs w:val="20"/>
        </w:rPr>
        <w:t>Spring</w:t>
      </w:r>
      <w:r w:rsidRPr="00A57A93">
        <w:rPr>
          <w:rFonts w:ascii="Comic Sans MS" w:hAnsi="Comic Sans MS"/>
          <w:sz w:val="20"/>
          <w:szCs w:val="20"/>
        </w:rPr>
        <w:t xml:space="preserve"> term, will t</w:t>
      </w:r>
      <w:r w:rsidR="00F37668">
        <w:rPr>
          <w:rFonts w:ascii="Comic Sans MS" w:hAnsi="Comic Sans MS"/>
          <w:sz w:val="20"/>
          <w:szCs w:val="20"/>
        </w:rPr>
        <w:t>each the children</w:t>
      </w:r>
      <w:r w:rsidR="009D2EFF">
        <w:rPr>
          <w:rFonts w:ascii="Comic Sans MS" w:hAnsi="Comic Sans MS"/>
          <w:sz w:val="20"/>
          <w:szCs w:val="20"/>
        </w:rPr>
        <w:t xml:space="preserve"> PSHE and PE</w:t>
      </w:r>
      <w:r w:rsidR="00F909F0">
        <w:rPr>
          <w:rFonts w:ascii="Comic Sans MS" w:hAnsi="Comic Sans MS"/>
          <w:sz w:val="20"/>
          <w:szCs w:val="20"/>
        </w:rPr>
        <w:t>.</w:t>
      </w:r>
    </w:p>
    <w:p w14:paraId="687F249A" w14:textId="77777777" w:rsidR="004B319A" w:rsidRPr="00A57A93" w:rsidRDefault="004B319A" w:rsidP="004B319A">
      <w:pPr>
        <w:rPr>
          <w:rFonts w:ascii="Comic Sans MS" w:hAnsi="Comic Sans MS"/>
          <w:b/>
          <w:sz w:val="20"/>
          <w:szCs w:val="20"/>
          <w:u w:val="single"/>
        </w:rPr>
      </w:pPr>
      <w:r w:rsidRPr="00A57A93">
        <w:rPr>
          <w:rFonts w:ascii="Comic Sans MS" w:hAnsi="Comic Sans MS"/>
          <w:b/>
          <w:sz w:val="20"/>
          <w:szCs w:val="20"/>
          <w:u w:val="single"/>
        </w:rPr>
        <w:t>Homework</w:t>
      </w:r>
    </w:p>
    <w:p w14:paraId="70AC0E5F" w14:textId="77777777" w:rsidR="004B319A" w:rsidRPr="00A57A93" w:rsidRDefault="004B319A" w:rsidP="004B319A">
      <w:pPr>
        <w:rPr>
          <w:rFonts w:ascii="Comic Sans MS" w:hAnsi="Comic Sans MS"/>
          <w:b/>
          <w:sz w:val="20"/>
          <w:szCs w:val="20"/>
        </w:rPr>
      </w:pPr>
      <w:r w:rsidRPr="00A57A93">
        <w:rPr>
          <w:rFonts w:ascii="Comic Sans MS" w:hAnsi="Comic Sans MS"/>
          <w:sz w:val="20"/>
          <w:szCs w:val="20"/>
        </w:rPr>
        <w:t xml:space="preserve">The children will receive homework </w:t>
      </w:r>
      <w:r w:rsidRPr="00A57A93">
        <w:rPr>
          <w:rFonts w:ascii="Comic Sans MS" w:hAnsi="Comic Sans MS"/>
          <w:b/>
          <w:sz w:val="20"/>
          <w:szCs w:val="20"/>
        </w:rPr>
        <w:t>every Friday</w:t>
      </w:r>
      <w:r w:rsidRPr="00A57A93">
        <w:rPr>
          <w:rFonts w:ascii="Comic Sans MS" w:hAnsi="Comic Sans MS"/>
          <w:sz w:val="20"/>
          <w:szCs w:val="20"/>
        </w:rPr>
        <w:t xml:space="preserve"> which must be handed in by the following </w:t>
      </w:r>
      <w:r w:rsidR="009D2EFF">
        <w:rPr>
          <w:rFonts w:ascii="Comic Sans MS" w:hAnsi="Comic Sans MS"/>
          <w:b/>
          <w:sz w:val="20"/>
          <w:szCs w:val="20"/>
        </w:rPr>
        <w:t>Thur</w:t>
      </w:r>
      <w:r w:rsidRPr="00A57A93">
        <w:rPr>
          <w:rFonts w:ascii="Comic Sans MS" w:hAnsi="Comic Sans MS"/>
          <w:b/>
          <w:sz w:val="20"/>
          <w:szCs w:val="20"/>
        </w:rPr>
        <w:t xml:space="preserve">sday. </w:t>
      </w:r>
      <w:r w:rsidRPr="00A57A93">
        <w:rPr>
          <w:rFonts w:ascii="Comic Sans MS" w:hAnsi="Comic Sans MS"/>
          <w:sz w:val="20"/>
          <w:szCs w:val="20"/>
        </w:rPr>
        <w:t>They will receive ei</w:t>
      </w:r>
      <w:r w:rsidR="009D2EFF">
        <w:rPr>
          <w:rFonts w:ascii="Comic Sans MS" w:hAnsi="Comic Sans MS"/>
          <w:sz w:val="20"/>
          <w:szCs w:val="20"/>
        </w:rPr>
        <w:t>ther one piece of maths, literacy</w:t>
      </w:r>
      <w:r w:rsidRPr="00A57A93">
        <w:rPr>
          <w:rFonts w:ascii="Comic Sans MS" w:hAnsi="Comic Sans MS"/>
          <w:sz w:val="20"/>
          <w:szCs w:val="20"/>
        </w:rPr>
        <w:t xml:space="preserve"> or a topic based task every week. </w:t>
      </w:r>
    </w:p>
    <w:p w14:paraId="13B037F8" w14:textId="77777777" w:rsidR="00812711" w:rsidRDefault="004B319A" w:rsidP="004B319A">
      <w:pPr>
        <w:rPr>
          <w:rFonts w:ascii="Comic Sans MS" w:hAnsi="Comic Sans MS"/>
          <w:sz w:val="20"/>
          <w:szCs w:val="20"/>
        </w:rPr>
      </w:pPr>
      <w:r w:rsidRPr="00A57A93">
        <w:rPr>
          <w:rFonts w:ascii="Comic Sans MS" w:hAnsi="Comic Sans MS"/>
          <w:sz w:val="20"/>
          <w:szCs w:val="20"/>
        </w:rPr>
        <w:lastRenderedPageBreak/>
        <w:t>As part of homework this year, the children will get spellings. Th</w:t>
      </w:r>
      <w:r w:rsidR="00812711">
        <w:rPr>
          <w:rFonts w:ascii="Comic Sans MS" w:hAnsi="Comic Sans MS"/>
          <w:sz w:val="20"/>
          <w:szCs w:val="20"/>
        </w:rPr>
        <w:t>ey will be sent home on a Friday and assessed the following</w:t>
      </w:r>
      <w:r w:rsidRPr="00A57A93">
        <w:rPr>
          <w:rFonts w:ascii="Comic Sans MS" w:hAnsi="Comic Sans MS"/>
          <w:sz w:val="20"/>
          <w:szCs w:val="20"/>
        </w:rPr>
        <w:t xml:space="preserve"> Friday. We ask that you sign the spelling book in acknowledgement of seeing/helping them practise. </w:t>
      </w:r>
    </w:p>
    <w:p w14:paraId="6A5FD678" w14:textId="1E41BC32" w:rsidR="009D2EFF" w:rsidRPr="00A57A93" w:rsidRDefault="009D2EFF" w:rsidP="004B319A">
      <w:pPr>
        <w:rPr>
          <w:rFonts w:ascii="Comic Sans MS" w:hAnsi="Comic Sans MS"/>
          <w:sz w:val="20"/>
          <w:szCs w:val="20"/>
        </w:rPr>
      </w:pPr>
      <w:r>
        <w:rPr>
          <w:rFonts w:ascii="Comic Sans MS" w:hAnsi="Comic Sans MS"/>
          <w:sz w:val="20"/>
          <w:szCs w:val="20"/>
        </w:rPr>
        <w:t xml:space="preserve">Children are also expected to use Times Table Rock Stars, to help boost their fluency. </w:t>
      </w:r>
      <w:r w:rsidR="00EF5A3C">
        <w:rPr>
          <w:rFonts w:ascii="Comic Sans MS" w:hAnsi="Comic Sans MS"/>
          <w:sz w:val="20"/>
          <w:szCs w:val="20"/>
        </w:rPr>
        <w:t>We will be doing regular in class checks to monitor progress.</w:t>
      </w:r>
    </w:p>
    <w:p w14:paraId="79B3AE54" w14:textId="77777777" w:rsidR="0032148E" w:rsidRPr="00A57A93" w:rsidRDefault="004B319A" w:rsidP="004B319A">
      <w:pPr>
        <w:rPr>
          <w:rFonts w:ascii="Comic Sans MS" w:hAnsi="Comic Sans MS"/>
          <w:b/>
          <w:sz w:val="20"/>
          <w:szCs w:val="20"/>
          <w:u w:val="single"/>
        </w:rPr>
      </w:pPr>
      <w:r w:rsidRPr="00A57A93">
        <w:rPr>
          <w:rFonts w:ascii="Comic Sans MS" w:hAnsi="Comic Sans MS"/>
          <w:b/>
          <w:sz w:val="20"/>
          <w:szCs w:val="20"/>
          <w:u w:val="single"/>
        </w:rPr>
        <w:t>Reading at home</w:t>
      </w:r>
      <w:r w:rsidR="0032148E" w:rsidRPr="00A57A93">
        <w:rPr>
          <w:rFonts w:ascii="Comic Sans MS" w:hAnsi="Comic Sans MS"/>
          <w:b/>
          <w:sz w:val="20"/>
          <w:szCs w:val="20"/>
          <w:u w:val="single"/>
        </w:rPr>
        <w:t xml:space="preserve"> </w:t>
      </w:r>
    </w:p>
    <w:p w14:paraId="7D33CC91" w14:textId="77777777" w:rsidR="00812711" w:rsidRDefault="00F37668" w:rsidP="004B319A">
      <w:pPr>
        <w:rPr>
          <w:rFonts w:ascii="Comic Sans MS" w:hAnsi="Comic Sans MS"/>
          <w:sz w:val="20"/>
          <w:szCs w:val="20"/>
        </w:rPr>
      </w:pPr>
      <w:r>
        <w:rPr>
          <w:noProof/>
          <w:lang w:eastAsia="en-GB"/>
        </w:rPr>
        <w:drawing>
          <wp:anchor distT="0" distB="0" distL="114300" distR="114300" simplePos="0" relativeHeight="251676672" behindDoc="0" locked="0" layoutInCell="1" allowOverlap="1" wp14:anchorId="78EE8B6F" wp14:editId="72681FE0">
            <wp:simplePos x="0" y="0"/>
            <wp:positionH relativeFrom="column">
              <wp:posOffset>5020310</wp:posOffset>
            </wp:positionH>
            <wp:positionV relativeFrom="paragraph">
              <wp:posOffset>177165</wp:posOffset>
            </wp:positionV>
            <wp:extent cx="1819910" cy="1836420"/>
            <wp:effectExtent l="0" t="0" r="8890" b="0"/>
            <wp:wrapSquare wrapText="bothSides"/>
            <wp:docPr id="15" name="Picture 15" descr="20 Inspiring Quotes About Reading for Kids and Students! - InspireMy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Inspiring Quotes About Reading for Kids and Students! - InspireMyKi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91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711">
        <w:rPr>
          <w:rFonts w:ascii="Comic Sans MS" w:hAnsi="Comic Sans MS"/>
          <w:sz w:val="20"/>
          <w:szCs w:val="20"/>
        </w:rPr>
        <w:t>We were delighted with the amount of children who read at home at least 3 times a week last term with many of you going above and</w:t>
      </w:r>
      <w:r w:rsidR="003B7CB4">
        <w:rPr>
          <w:rFonts w:ascii="Comic Sans MS" w:hAnsi="Comic Sans MS"/>
          <w:sz w:val="20"/>
          <w:szCs w:val="20"/>
        </w:rPr>
        <w:t xml:space="preserve"> beyond this minimum expectation</w:t>
      </w:r>
      <w:r w:rsidR="00812711">
        <w:rPr>
          <w:rFonts w:ascii="Comic Sans MS" w:hAnsi="Comic Sans MS"/>
          <w:sz w:val="20"/>
          <w:szCs w:val="20"/>
        </w:rPr>
        <w:t xml:space="preserve">! Thank you for your support with this. </w:t>
      </w:r>
    </w:p>
    <w:p w14:paraId="473BC0D9" w14:textId="77777777" w:rsidR="004B319A" w:rsidRPr="00A57A93" w:rsidRDefault="004B319A" w:rsidP="004B319A">
      <w:pPr>
        <w:rPr>
          <w:rFonts w:ascii="Comic Sans MS" w:hAnsi="Comic Sans MS"/>
          <w:sz w:val="20"/>
          <w:szCs w:val="20"/>
        </w:rPr>
      </w:pPr>
      <w:r w:rsidRPr="00A57A93">
        <w:rPr>
          <w:rFonts w:ascii="Comic Sans MS" w:hAnsi="Comic Sans MS"/>
          <w:sz w:val="20"/>
          <w:szCs w:val="20"/>
        </w:rPr>
        <w:t xml:space="preserve">Reading to your child is just as important as them reading to you and really helps to build a true love of reading. </w:t>
      </w:r>
      <w:r w:rsidR="00812711">
        <w:rPr>
          <w:rFonts w:ascii="Comic Sans MS" w:hAnsi="Comic Sans MS"/>
          <w:sz w:val="20"/>
          <w:szCs w:val="20"/>
        </w:rPr>
        <w:t>It is always wonderful to hear children discuss what they are reading for pleasure and share reading experiences from home.</w:t>
      </w:r>
    </w:p>
    <w:p w14:paraId="5A622D81" w14:textId="77777777" w:rsidR="00C936A2" w:rsidRPr="00A57A93" w:rsidRDefault="00812711" w:rsidP="004B319A">
      <w:pPr>
        <w:rPr>
          <w:rFonts w:ascii="Comic Sans MS" w:hAnsi="Comic Sans MS"/>
          <w:b/>
          <w:sz w:val="20"/>
          <w:szCs w:val="20"/>
          <w:u w:val="single"/>
        </w:rPr>
      </w:pPr>
      <w:r>
        <w:rPr>
          <w:rFonts w:ascii="Comic Sans MS" w:hAnsi="Comic Sans MS"/>
          <w:sz w:val="20"/>
          <w:szCs w:val="20"/>
        </w:rPr>
        <w:t>Children will continue to select a reading for pleasure book each</w:t>
      </w:r>
      <w:r w:rsidR="00C936A2" w:rsidRPr="00A57A93">
        <w:rPr>
          <w:rFonts w:ascii="Comic Sans MS" w:hAnsi="Comic Sans MS"/>
          <w:sz w:val="20"/>
          <w:szCs w:val="20"/>
        </w:rPr>
        <w:t xml:space="preserve"> Friday</w:t>
      </w:r>
      <w:r>
        <w:rPr>
          <w:rFonts w:ascii="Comic Sans MS" w:hAnsi="Comic Sans MS"/>
          <w:sz w:val="20"/>
          <w:szCs w:val="20"/>
        </w:rPr>
        <w:t xml:space="preserve">. Just a reminder that I would like the books </w:t>
      </w:r>
      <w:r w:rsidR="00C9064F">
        <w:rPr>
          <w:rFonts w:ascii="Comic Sans MS" w:hAnsi="Comic Sans MS"/>
          <w:sz w:val="20"/>
          <w:szCs w:val="20"/>
        </w:rPr>
        <w:t>in school every Friday where the</w:t>
      </w:r>
      <w:r w:rsidR="003B7CB4">
        <w:rPr>
          <w:rFonts w:ascii="Comic Sans MS" w:hAnsi="Comic Sans MS"/>
          <w:sz w:val="20"/>
          <w:szCs w:val="20"/>
        </w:rPr>
        <w:t>y can be swapped or the children can opt to keep until they have</w:t>
      </w:r>
      <w:r w:rsidR="00C9064F">
        <w:rPr>
          <w:rFonts w:ascii="Comic Sans MS" w:hAnsi="Comic Sans MS"/>
          <w:sz w:val="20"/>
          <w:szCs w:val="20"/>
        </w:rPr>
        <w:t xml:space="preserve"> finished. </w:t>
      </w:r>
    </w:p>
    <w:p w14:paraId="0378A48E" w14:textId="77777777" w:rsidR="004B319A" w:rsidRPr="00A57A93" w:rsidRDefault="004B319A" w:rsidP="004B319A">
      <w:pPr>
        <w:rPr>
          <w:rFonts w:ascii="Comic Sans MS" w:hAnsi="Comic Sans MS"/>
          <w:b/>
          <w:sz w:val="20"/>
          <w:szCs w:val="20"/>
          <w:u w:val="single"/>
        </w:rPr>
      </w:pPr>
      <w:r w:rsidRPr="00A57A93">
        <w:rPr>
          <w:rFonts w:ascii="Comic Sans MS" w:hAnsi="Comic Sans MS"/>
          <w:b/>
          <w:sz w:val="20"/>
          <w:szCs w:val="20"/>
          <w:u w:val="single"/>
        </w:rPr>
        <w:t>Class Dojo</w:t>
      </w:r>
    </w:p>
    <w:p w14:paraId="464D8446" w14:textId="77777777" w:rsidR="008916FF" w:rsidRDefault="004B319A" w:rsidP="004B319A">
      <w:pPr>
        <w:rPr>
          <w:rFonts w:ascii="Comic Sans MS" w:hAnsi="Comic Sans MS"/>
          <w:sz w:val="20"/>
          <w:szCs w:val="20"/>
        </w:rPr>
      </w:pPr>
      <w:r w:rsidRPr="00A57A93">
        <w:rPr>
          <w:rFonts w:ascii="Comic Sans MS" w:hAnsi="Comic Sans MS"/>
          <w:sz w:val="20"/>
          <w:szCs w:val="20"/>
        </w:rPr>
        <w:t>Look out for regular updates of how busy we are and our fantastic work on your Class Dojo app</w:t>
      </w:r>
      <w:r w:rsidR="008916FF">
        <w:rPr>
          <w:rFonts w:ascii="Comic Sans MS" w:hAnsi="Comic Sans MS"/>
          <w:sz w:val="20"/>
          <w:szCs w:val="20"/>
        </w:rPr>
        <w:t xml:space="preserve">. </w:t>
      </w:r>
    </w:p>
    <w:p w14:paraId="26D83D1C" w14:textId="77777777" w:rsidR="004B319A" w:rsidRPr="00A57A93" w:rsidRDefault="004B319A" w:rsidP="004B319A">
      <w:pPr>
        <w:rPr>
          <w:rFonts w:ascii="Comic Sans MS" w:hAnsi="Comic Sans MS"/>
          <w:sz w:val="20"/>
          <w:szCs w:val="20"/>
        </w:rPr>
      </w:pPr>
      <w:r w:rsidRPr="00A57A93">
        <w:rPr>
          <w:rFonts w:ascii="Comic Sans MS" w:hAnsi="Comic Sans MS"/>
          <w:sz w:val="20"/>
          <w:szCs w:val="20"/>
        </w:rPr>
        <w:t xml:space="preserve">Dojo is our main reward system; we will continue to award Bronze, Silver and Gold certificates as Dojo points build and some children may even reach platinum by the end of the year.  </w:t>
      </w:r>
    </w:p>
    <w:p w14:paraId="50AD202E" w14:textId="77777777" w:rsidR="004B319A" w:rsidRPr="00A57A93" w:rsidRDefault="004B319A" w:rsidP="004B319A">
      <w:pPr>
        <w:rPr>
          <w:rFonts w:ascii="Comic Sans MS" w:hAnsi="Comic Sans MS"/>
          <w:b/>
          <w:sz w:val="20"/>
          <w:szCs w:val="20"/>
          <w:u w:val="single"/>
        </w:rPr>
      </w:pPr>
      <w:r w:rsidRPr="00A57A93">
        <w:rPr>
          <w:rFonts w:ascii="Comic Sans MS" w:hAnsi="Comic Sans MS"/>
          <w:b/>
          <w:sz w:val="20"/>
          <w:szCs w:val="20"/>
          <w:u w:val="single"/>
        </w:rPr>
        <w:t>TA support</w:t>
      </w:r>
    </w:p>
    <w:p w14:paraId="1CB869B7" w14:textId="77777777" w:rsidR="00F37668" w:rsidRDefault="009D2EFF" w:rsidP="004B319A">
      <w:pPr>
        <w:rPr>
          <w:rFonts w:ascii="Comic Sans MS" w:hAnsi="Comic Sans MS"/>
          <w:sz w:val="20"/>
          <w:szCs w:val="20"/>
        </w:rPr>
      </w:pPr>
      <w:r>
        <w:rPr>
          <w:rFonts w:ascii="Comic Sans MS" w:hAnsi="Comic Sans MS"/>
          <w:sz w:val="20"/>
          <w:szCs w:val="20"/>
        </w:rPr>
        <w:t xml:space="preserve">Mrs Jackson </w:t>
      </w:r>
      <w:r w:rsidR="00C9064F">
        <w:rPr>
          <w:rFonts w:ascii="Comic Sans MS" w:hAnsi="Comic Sans MS"/>
          <w:sz w:val="20"/>
          <w:szCs w:val="20"/>
        </w:rPr>
        <w:t xml:space="preserve">will continue </w:t>
      </w:r>
      <w:r w:rsidR="00105B61">
        <w:rPr>
          <w:rFonts w:ascii="Comic Sans MS" w:hAnsi="Comic Sans MS"/>
          <w:sz w:val="20"/>
          <w:szCs w:val="20"/>
        </w:rPr>
        <w:t xml:space="preserve">to support Year 3 each morning </w:t>
      </w:r>
      <w:r>
        <w:rPr>
          <w:rFonts w:ascii="Comic Sans MS" w:hAnsi="Comic Sans MS"/>
          <w:sz w:val="20"/>
          <w:szCs w:val="20"/>
        </w:rPr>
        <w:t xml:space="preserve">and Mrs Flett will support on Wednesday and Thursday </w:t>
      </w:r>
      <w:r w:rsidR="00105B61">
        <w:rPr>
          <w:rFonts w:ascii="Comic Sans MS" w:hAnsi="Comic Sans MS"/>
          <w:sz w:val="20"/>
          <w:szCs w:val="20"/>
        </w:rPr>
        <w:t>afternoon</w:t>
      </w:r>
      <w:r>
        <w:rPr>
          <w:rFonts w:ascii="Comic Sans MS" w:hAnsi="Comic Sans MS"/>
          <w:sz w:val="20"/>
          <w:szCs w:val="20"/>
        </w:rPr>
        <w:t>s</w:t>
      </w:r>
      <w:r w:rsidR="00105B61">
        <w:rPr>
          <w:rFonts w:ascii="Comic Sans MS" w:hAnsi="Comic Sans MS"/>
          <w:sz w:val="20"/>
          <w:szCs w:val="20"/>
        </w:rPr>
        <w:t xml:space="preserve">. </w:t>
      </w:r>
    </w:p>
    <w:p w14:paraId="69BC659F" w14:textId="77777777" w:rsidR="004B319A" w:rsidRPr="00A57A93" w:rsidRDefault="004B319A" w:rsidP="004B319A">
      <w:pPr>
        <w:rPr>
          <w:rFonts w:ascii="Comic Sans MS" w:hAnsi="Comic Sans MS"/>
          <w:sz w:val="20"/>
          <w:szCs w:val="20"/>
        </w:rPr>
      </w:pPr>
      <w:r w:rsidRPr="00A57A93">
        <w:rPr>
          <w:rFonts w:ascii="Comic Sans MS" w:hAnsi="Comic Sans MS"/>
          <w:sz w:val="20"/>
          <w:szCs w:val="20"/>
        </w:rPr>
        <w:t xml:space="preserve">If you have any questions or queries please do catch me on the playground before or after school where I will be more than happy to speak. Alternatively, message me using the Dojo app. </w:t>
      </w:r>
    </w:p>
    <w:p w14:paraId="7B938449" w14:textId="77777777" w:rsidR="0032148E" w:rsidRPr="00A57A93" w:rsidRDefault="004B319A" w:rsidP="004B319A">
      <w:pPr>
        <w:rPr>
          <w:rFonts w:ascii="Comic Sans MS" w:hAnsi="Comic Sans MS"/>
          <w:sz w:val="20"/>
          <w:szCs w:val="20"/>
        </w:rPr>
      </w:pPr>
      <w:r w:rsidRPr="00A57A93">
        <w:rPr>
          <w:rFonts w:ascii="Comic Sans MS" w:hAnsi="Comic Sans MS"/>
          <w:sz w:val="20"/>
          <w:szCs w:val="20"/>
        </w:rPr>
        <w:t>Many thanks in advance for your support in the term ahead!</w:t>
      </w:r>
    </w:p>
    <w:p w14:paraId="6546EA90" w14:textId="77777777" w:rsidR="004B319A" w:rsidRPr="00A57A93" w:rsidRDefault="009D2EFF" w:rsidP="00371ECB">
      <w:pPr>
        <w:rPr>
          <w:rFonts w:ascii="Comic Sans MS" w:hAnsi="Comic Sans MS"/>
          <w:sz w:val="20"/>
          <w:szCs w:val="20"/>
        </w:rPr>
      </w:pPr>
      <w:r>
        <w:rPr>
          <w:rFonts w:ascii="Comic Sans MS" w:hAnsi="Comic Sans MS"/>
          <w:b/>
          <w:sz w:val="20"/>
          <w:szCs w:val="20"/>
        </w:rPr>
        <w:t xml:space="preserve">Miss Pratt </w:t>
      </w:r>
      <w:r w:rsidR="004B319A" w:rsidRPr="00A57A93">
        <w:rPr>
          <w:rFonts w:ascii="Comic Sans MS" w:hAnsi="Comic Sans MS"/>
          <w:sz w:val="20"/>
          <w:szCs w:val="20"/>
        </w:rPr>
        <w:t xml:space="preserve">- Year 3 Class Teacher  </w:t>
      </w:r>
      <w:r w:rsidR="00CE0EB9">
        <w:rPr>
          <w:rFonts w:ascii="Comic Sans MS" w:hAnsi="Comic Sans MS"/>
          <w:sz w:val="20"/>
          <w:szCs w:val="20"/>
        </w:rPr>
        <w:t xml:space="preserve">  </w:t>
      </w:r>
    </w:p>
    <w:p w14:paraId="6CA194DD" w14:textId="77777777" w:rsidR="004B319A" w:rsidRPr="00A57A93" w:rsidRDefault="004B319A" w:rsidP="00371ECB">
      <w:pPr>
        <w:rPr>
          <w:rFonts w:ascii="Comic Sans MS" w:hAnsi="Comic Sans MS"/>
          <w:sz w:val="20"/>
          <w:szCs w:val="20"/>
        </w:rPr>
      </w:pPr>
    </w:p>
    <w:p w14:paraId="0DD8DA79" w14:textId="77777777" w:rsidR="004B319A" w:rsidRPr="00A57A93" w:rsidRDefault="004B319A" w:rsidP="00371ECB">
      <w:pPr>
        <w:rPr>
          <w:rFonts w:ascii="Comic Sans MS" w:hAnsi="Comic Sans MS"/>
          <w:sz w:val="20"/>
          <w:szCs w:val="20"/>
        </w:rPr>
      </w:pPr>
    </w:p>
    <w:p w14:paraId="534214EB" w14:textId="77777777" w:rsidR="004B319A" w:rsidRPr="00A57A93" w:rsidRDefault="004B319A" w:rsidP="00371ECB">
      <w:pPr>
        <w:rPr>
          <w:rFonts w:ascii="Comic Sans MS" w:hAnsi="Comic Sans MS"/>
          <w:sz w:val="20"/>
          <w:szCs w:val="20"/>
        </w:rPr>
      </w:pPr>
    </w:p>
    <w:p w14:paraId="292967B8" w14:textId="77777777" w:rsidR="002E59FB" w:rsidRPr="00A57A93" w:rsidRDefault="002E59FB" w:rsidP="00D457FD">
      <w:pPr>
        <w:rPr>
          <w:rFonts w:ascii="Comic Sans MS" w:hAnsi="Comic Sans MS"/>
          <w:sz w:val="20"/>
          <w:szCs w:val="20"/>
        </w:rPr>
      </w:pPr>
    </w:p>
    <w:sectPr w:rsidR="002E59FB" w:rsidRPr="00A57A93" w:rsidSect="005C1632">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632"/>
    <w:rsid w:val="00027D67"/>
    <w:rsid w:val="00035AEA"/>
    <w:rsid w:val="00051C9F"/>
    <w:rsid w:val="00053642"/>
    <w:rsid w:val="00056165"/>
    <w:rsid w:val="00060AB9"/>
    <w:rsid w:val="00080C93"/>
    <w:rsid w:val="0008143F"/>
    <w:rsid w:val="000A6349"/>
    <w:rsid w:val="000B0AD3"/>
    <w:rsid w:val="000B1692"/>
    <w:rsid w:val="000B3E3A"/>
    <w:rsid w:val="000B43D7"/>
    <w:rsid w:val="000B5FB3"/>
    <w:rsid w:val="000D66B6"/>
    <w:rsid w:val="000E2462"/>
    <w:rsid w:val="000E2CAC"/>
    <w:rsid w:val="000E32ED"/>
    <w:rsid w:val="000E44CF"/>
    <w:rsid w:val="000F166B"/>
    <w:rsid w:val="00105B61"/>
    <w:rsid w:val="001131EF"/>
    <w:rsid w:val="001214B7"/>
    <w:rsid w:val="00123266"/>
    <w:rsid w:val="00127546"/>
    <w:rsid w:val="00152763"/>
    <w:rsid w:val="00153E4B"/>
    <w:rsid w:val="00170535"/>
    <w:rsid w:val="00170F19"/>
    <w:rsid w:val="001748B5"/>
    <w:rsid w:val="00195C3A"/>
    <w:rsid w:val="001A4754"/>
    <w:rsid w:val="001D74A7"/>
    <w:rsid w:val="001E235B"/>
    <w:rsid w:val="00212857"/>
    <w:rsid w:val="00230A08"/>
    <w:rsid w:val="0025631C"/>
    <w:rsid w:val="00273B6C"/>
    <w:rsid w:val="0029226B"/>
    <w:rsid w:val="0029648F"/>
    <w:rsid w:val="002A603A"/>
    <w:rsid w:val="002B1535"/>
    <w:rsid w:val="002B2319"/>
    <w:rsid w:val="002B3DDC"/>
    <w:rsid w:val="002B4589"/>
    <w:rsid w:val="002C4A81"/>
    <w:rsid w:val="002E59FB"/>
    <w:rsid w:val="002E5F53"/>
    <w:rsid w:val="002F1D82"/>
    <w:rsid w:val="00313CCB"/>
    <w:rsid w:val="00314264"/>
    <w:rsid w:val="0032148E"/>
    <w:rsid w:val="0032480A"/>
    <w:rsid w:val="00331046"/>
    <w:rsid w:val="0033632B"/>
    <w:rsid w:val="00340460"/>
    <w:rsid w:val="0034591C"/>
    <w:rsid w:val="00365425"/>
    <w:rsid w:val="00365E1E"/>
    <w:rsid w:val="00371890"/>
    <w:rsid w:val="00371C9A"/>
    <w:rsid w:val="00371ECB"/>
    <w:rsid w:val="00383B0E"/>
    <w:rsid w:val="003B18B7"/>
    <w:rsid w:val="003B6659"/>
    <w:rsid w:val="003B73BD"/>
    <w:rsid w:val="003B7CB4"/>
    <w:rsid w:val="003E4BAB"/>
    <w:rsid w:val="003F254E"/>
    <w:rsid w:val="00431FC3"/>
    <w:rsid w:val="00482841"/>
    <w:rsid w:val="00485708"/>
    <w:rsid w:val="00493311"/>
    <w:rsid w:val="004B319A"/>
    <w:rsid w:val="004B4219"/>
    <w:rsid w:val="004C5984"/>
    <w:rsid w:val="004C7939"/>
    <w:rsid w:val="004D0C67"/>
    <w:rsid w:val="004E428C"/>
    <w:rsid w:val="004E6078"/>
    <w:rsid w:val="004F7316"/>
    <w:rsid w:val="004F735D"/>
    <w:rsid w:val="00501941"/>
    <w:rsid w:val="00502778"/>
    <w:rsid w:val="005038F4"/>
    <w:rsid w:val="0051591E"/>
    <w:rsid w:val="005212B0"/>
    <w:rsid w:val="00524035"/>
    <w:rsid w:val="00525FF8"/>
    <w:rsid w:val="005333F5"/>
    <w:rsid w:val="005506AE"/>
    <w:rsid w:val="005568BB"/>
    <w:rsid w:val="00565814"/>
    <w:rsid w:val="00582C91"/>
    <w:rsid w:val="00590837"/>
    <w:rsid w:val="00597B2A"/>
    <w:rsid w:val="005A2E8C"/>
    <w:rsid w:val="005C1632"/>
    <w:rsid w:val="005C4A2A"/>
    <w:rsid w:val="005C4D8E"/>
    <w:rsid w:val="005D1910"/>
    <w:rsid w:val="005E437E"/>
    <w:rsid w:val="005F078D"/>
    <w:rsid w:val="005F6767"/>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4A65"/>
    <w:rsid w:val="006A5E94"/>
    <w:rsid w:val="006B248F"/>
    <w:rsid w:val="006D10DF"/>
    <w:rsid w:val="00701B1B"/>
    <w:rsid w:val="00727CE2"/>
    <w:rsid w:val="007500D8"/>
    <w:rsid w:val="0076612B"/>
    <w:rsid w:val="0078235C"/>
    <w:rsid w:val="00787462"/>
    <w:rsid w:val="00794B94"/>
    <w:rsid w:val="007B401B"/>
    <w:rsid w:val="007C3959"/>
    <w:rsid w:val="007F0B37"/>
    <w:rsid w:val="007F22A4"/>
    <w:rsid w:val="007F4352"/>
    <w:rsid w:val="007F7927"/>
    <w:rsid w:val="008046C3"/>
    <w:rsid w:val="00812711"/>
    <w:rsid w:val="0082164C"/>
    <w:rsid w:val="00824545"/>
    <w:rsid w:val="00830CD5"/>
    <w:rsid w:val="0083276E"/>
    <w:rsid w:val="0084638B"/>
    <w:rsid w:val="00852F8C"/>
    <w:rsid w:val="00864495"/>
    <w:rsid w:val="00884101"/>
    <w:rsid w:val="0088548C"/>
    <w:rsid w:val="008916FF"/>
    <w:rsid w:val="008A40BC"/>
    <w:rsid w:val="008B48FF"/>
    <w:rsid w:val="008B518E"/>
    <w:rsid w:val="008B657C"/>
    <w:rsid w:val="008C0AEB"/>
    <w:rsid w:val="008D4A69"/>
    <w:rsid w:val="008E0EE6"/>
    <w:rsid w:val="008F482C"/>
    <w:rsid w:val="00901EF8"/>
    <w:rsid w:val="00925C3D"/>
    <w:rsid w:val="009267D8"/>
    <w:rsid w:val="00934377"/>
    <w:rsid w:val="00941E09"/>
    <w:rsid w:val="0095041A"/>
    <w:rsid w:val="00964789"/>
    <w:rsid w:val="0097163B"/>
    <w:rsid w:val="00972266"/>
    <w:rsid w:val="00977DBB"/>
    <w:rsid w:val="009B7ECC"/>
    <w:rsid w:val="009C48CD"/>
    <w:rsid w:val="009D2EFF"/>
    <w:rsid w:val="009D3E17"/>
    <w:rsid w:val="009F56CC"/>
    <w:rsid w:val="00A056AE"/>
    <w:rsid w:val="00A212A2"/>
    <w:rsid w:val="00A41F02"/>
    <w:rsid w:val="00A50AA7"/>
    <w:rsid w:val="00A57A93"/>
    <w:rsid w:val="00A85358"/>
    <w:rsid w:val="00AA7315"/>
    <w:rsid w:val="00AB381B"/>
    <w:rsid w:val="00AB4FDD"/>
    <w:rsid w:val="00AC55E5"/>
    <w:rsid w:val="00AC7A58"/>
    <w:rsid w:val="00AD1514"/>
    <w:rsid w:val="00B00AFC"/>
    <w:rsid w:val="00B03AE2"/>
    <w:rsid w:val="00B107AA"/>
    <w:rsid w:val="00B26610"/>
    <w:rsid w:val="00B65B16"/>
    <w:rsid w:val="00B77168"/>
    <w:rsid w:val="00B864AA"/>
    <w:rsid w:val="00B87E6F"/>
    <w:rsid w:val="00B94922"/>
    <w:rsid w:val="00B9745C"/>
    <w:rsid w:val="00BB3692"/>
    <w:rsid w:val="00BC00B4"/>
    <w:rsid w:val="00BC43E2"/>
    <w:rsid w:val="00BC6650"/>
    <w:rsid w:val="00BE1123"/>
    <w:rsid w:val="00BF6354"/>
    <w:rsid w:val="00C04480"/>
    <w:rsid w:val="00C24C95"/>
    <w:rsid w:val="00C502A6"/>
    <w:rsid w:val="00C53E96"/>
    <w:rsid w:val="00C70BC5"/>
    <w:rsid w:val="00C75CDE"/>
    <w:rsid w:val="00C9064F"/>
    <w:rsid w:val="00C92E6E"/>
    <w:rsid w:val="00C936A2"/>
    <w:rsid w:val="00CD1399"/>
    <w:rsid w:val="00CE0EB9"/>
    <w:rsid w:val="00CE5C8B"/>
    <w:rsid w:val="00D00F96"/>
    <w:rsid w:val="00D12ED8"/>
    <w:rsid w:val="00D2746E"/>
    <w:rsid w:val="00D31F6C"/>
    <w:rsid w:val="00D33AFC"/>
    <w:rsid w:val="00D457FD"/>
    <w:rsid w:val="00D6044E"/>
    <w:rsid w:val="00D67B50"/>
    <w:rsid w:val="00D7578F"/>
    <w:rsid w:val="00D75A33"/>
    <w:rsid w:val="00D80219"/>
    <w:rsid w:val="00D806B1"/>
    <w:rsid w:val="00D902A5"/>
    <w:rsid w:val="00D92DB5"/>
    <w:rsid w:val="00DA700A"/>
    <w:rsid w:val="00DA7408"/>
    <w:rsid w:val="00DA7EB0"/>
    <w:rsid w:val="00DB4844"/>
    <w:rsid w:val="00DD3CFC"/>
    <w:rsid w:val="00E35932"/>
    <w:rsid w:val="00E42356"/>
    <w:rsid w:val="00E450CE"/>
    <w:rsid w:val="00E47DD1"/>
    <w:rsid w:val="00E5067A"/>
    <w:rsid w:val="00E52304"/>
    <w:rsid w:val="00E762F7"/>
    <w:rsid w:val="00E91644"/>
    <w:rsid w:val="00E9282E"/>
    <w:rsid w:val="00E9767D"/>
    <w:rsid w:val="00EA5D67"/>
    <w:rsid w:val="00EB338A"/>
    <w:rsid w:val="00EB36B8"/>
    <w:rsid w:val="00EB5CA9"/>
    <w:rsid w:val="00EB6556"/>
    <w:rsid w:val="00EC14BE"/>
    <w:rsid w:val="00EC1AF1"/>
    <w:rsid w:val="00EC560E"/>
    <w:rsid w:val="00ED059A"/>
    <w:rsid w:val="00ED34ED"/>
    <w:rsid w:val="00EE36F2"/>
    <w:rsid w:val="00EF4D7A"/>
    <w:rsid w:val="00EF521A"/>
    <w:rsid w:val="00EF5A3C"/>
    <w:rsid w:val="00F04C8C"/>
    <w:rsid w:val="00F23746"/>
    <w:rsid w:val="00F35FF7"/>
    <w:rsid w:val="00F375A9"/>
    <w:rsid w:val="00F37668"/>
    <w:rsid w:val="00F50A6B"/>
    <w:rsid w:val="00F54693"/>
    <w:rsid w:val="00F71992"/>
    <w:rsid w:val="00F909F0"/>
    <w:rsid w:val="00F90CFA"/>
    <w:rsid w:val="00F90F38"/>
    <w:rsid w:val="00F92207"/>
    <w:rsid w:val="00F959BE"/>
    <w:rsid w:val="00FD60DE"/>
    <w:rsid w:val="00FE3A8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65139"/>
  <w15:docId w15:val="{B2B83953-7E9E-4D7E-BC58-97E27EB0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632"/>
    <w:pPr>
      <w:spacing w:after="200" w:line="276" w:lineRule="auto"/>
    </w:pPr>
    <w:rPr>
      <w:rFonts w:ascii="Calibri" w:eastAsia="Calibri" w:hAnsi="Calibri"/>
      <w:sz w:val="22"/>
      <w:szCs w:val="22"/>
      <w:lang w:eastAsia="en-US"/>
    </w:rPr>
  </w:style>
  <w:style w:type="paragraph" w:styleId="Heading4">
    <w:name w:val="heading 4"/>
    <w:basedOn w:val="Normal"/>
    <w:next w:val="Normal"/>
    <w:link w:val="Heading4Char"/>
    <w:semiHidden/>
    <w:unhideWhenUsed/>
    <w:qFormat/>
    <w:rsid w:val="003F25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 w:type="character" w:customStyle="1" w:styleId="Heading4Char">
    <w:name w:val="Heading 4 Char"/>
    <w:basedOn w:val="DefaultParagraphFont"/>
    <w:link w:val="Heading4"/>
    <w:semiHidden/>
    <w:rsid w:val="003F254E"/>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5212B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00AF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00AFC"/>
    <w:rPr>
      <w:b/>
      <w:bCs/>
    </w:rPr>
  </w:style>
  <w:style w:type="character" w:styleId="Emphasis">
    <w:name w:val="Emphasis"/>
    <w:basedOn w:val="DefaultParagraphFont"/>
    <w:uiPriority w:val="20"/>
    <w:qFormat/>
    <w:rsid w:val="008216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4519">
      <w:bodyDiv w:val="1"/>
      <w:marLeft w:val="0"/>
      <w:marRight w:val="0"/>
      <w:marTop w:val="0"/>
      <w:marBottom w:val="0"/>
      <w:divBdr>
        <w:top w:val="none" w:sz="0" w:space="0" w:color="auto"/>
        <w:left w:val="none" w:sz="0" w:space="0" w:color="auto"/>
        <w:bottom w:val="none" w:sz="0" w:space="0" w:color="auto"/>
        <w:right w:val="none" w:sz="0" w:space="0" w:color="auto"/>
      </w:divBdr>
      <w:divsChild>
        <w:div w:id="274409779">
          <w:marLeft w:val="0"/>
          <w:marRight w:val="0"/>
          <w:marTop w:val="0"/>
          <w:marBottom w:val="0"/>
          <w:divBdr>
            <w:top w:val="none" w:sz="0" w:space="0" w:color="auto"/>
            <w:left w:val="none" w:sz="0" w:space="0" w:color="auto"/>
            <w:bottom w:val="none" w:sz="0" w:space="0" w:color="auto"/>
            <w:right w:val="none" w:sz="0" w:space="0" w:color="auto"/>
          </w:divBdr>
          <w:divsChild>
            <w:div w:id="108820769">
              <w:marLeft w:val="0"/>
              <w:marRight w:val="0"/>
              <w:marTop w:val="0"/>
              <w:marBottom w:val="0"/>
              <w:divBdr>
                <w:top w:val="none" w:sz="0" w:space="0" w:color="auto"/>
                <w:left w:val="none" w:sz="0" w:space="0" w:color="auto"/>
                <w:bottom w:val="none" w:sz="0" w:space="0" w:color="auto"/>
                <w:right w:val="none" w:sz="0" w:space="0" w:color="auto"/>
              </w:divBdr>
              <w:divsChild>
                <w:div w:id="1906455105">
                  <w:marLeft w:val="0"/>
                  <w:marRight w:val="0"/>
                  <w:marTop w:val="195"/>
                  <w:marBottom w:val="0"/>
                  <w:divBdr>
                    <w:top w:val="none" w:sz="0" w:space="0" w:color="auto"/>
                    <w:left w:val="none" w:sz="0" w:space="0" w:color="auto"/>
                    <w:bottom w:val="none" w:sz="0" w:space="0" w:color="auto"/>
                    <w:right w:val="none" w:sz="0" w:space="0" w:color="auto"/>
                  </w:divBdr>
                  <w:divsChild>
                    <w:div w:id="525679987">
                      <w:marLeft w:val="0"/>
                      <w:marRight w:val="0"/>
                      <w:marTop w:val="0"/>
                      <w:marBottom w:val="0"/>
                      <w:divBdr>
                        <w:top w:val="none" w:sz="0" w:space="0" w:color="auto"/>
                        <w:left w:val="none" w:sz="0" w:space="0" w:color="auto"/>
                        <w:bottom w:val="none" w:sz="0" w:space="0" w:color="auto"/>
                        <w:right w:val="none" w:sz="0" w:space="0" w:color="auto"/>
                      </w:divBdr>
                      <w:divsChild>
                        <w:div w:id="1914856639">
                          <w:marLeft w:val="0"/>
                          <w:marRight w:val="0"/>
                          <w:marTop w:val="0"/>
                          <w:marBottom w:val="0"/>
                          <w:divBdr>
                            <w:top w:val="none" w:sz="0" w:space="0" w:color="auto"/>
                            <w:left w:val="none" w:sz="0" w:space="0" w:color="auto"/>
                            <w:bottom w:val="none" w:sz="0" w:space="0" w:color="auto"/>
                            <w:right w:val="none" w:sz="0" w:space="0" w:color="auto"/>
                          </w:divBdr>
                          <w:divsChild>
                            <w:div w:id="2096700868">
                              <w:marLeft w:val="0"/>
                              <w:marRight w:val="0"/>
                              <w:marTop w:val="0"/>
                              <w:marBottom w:val="0"/>
                              <w:divBdr>
                                <w:top w:val="none" w:sz="0" w:space="0" w:color="auto"/>
                                <w:left w:val="none" w:sz="0" w:space="0" w:color="auto"/>
                                <w:bottom w:val="none" w:sz="0" w:space="0" w:color="auto"/>
                                <w:right w:val="none" w:sz="0" w:space="0" w:color="auto"/>
                              </w:divBdr>
                              <w:divsChild>
                                <w:div w:id="1216234310">
                                  <w:marLeft w:val="0"/>
                                  <w:marRight w:val="0"/>
                                  <w:marTop w:val="0"/>
                                  <w:marBottom w:val="0"/>
                                  <w:divBdr>
                                    <w:top w:val="none" w:sz="0" w:space="0" w:color="auto"/>
                                    <w:left w:val="none" w:sz="0" w:space="0" w:color="auto"/>
                                    <w:bottom w:val="none" w:sz="0" w:space="0" w:color="auto"/>
                                    <w:right w:val="none" w:sz="0" w:space="0" w:color="auto"/>
                                  </w:divBdr>
                                  <w:divsChild>
                                    <w:div w:id="2017224159">
                                      <w:marLeft w:val="0"/>
                                      <w:marRight w:val="0"/>
                                      <w:marTop w:val="0"/>
                                      <w:marBottom w:val="0"/>
                                      <w:divBdr>
                                        <w:top w:val="none" w:sz="0" w:space="0" w:color="auto"/>
                                        <w:left w:val="none" w:sz="0" w:space="0" w:color="auto"/>
                                        <w:bottom w:val="none" w:sz="0" w:space="0" w:color="auto"/>
                                        <w:right w:val="none" w:sz="0" w:space="0" w:color="auto"/>
                                      </w:divBdr>
                                      <w:divsChild>
                                        <w:div w:id="1481187447">
                                          <w:marLeft w:val="0"/>
                                          <w:marRight w:val="0"/>
                                          <w:marTop w:val="90"/>
                                          <w:marBottom w:val="0"/>
                                          <w:divBdr>
                                            <w:top w:val="none" w:sz="0" w:space="0" w:color="auto"/>
                                            <w:left w:val="none" w:sz="0" w:space="0" w:color="auto"/>
                                            <w:bottom w:val="none" w:sz="0" w:space="0" w:color="auto"/>
                                            <w:right w:val="none" w:sz="0" w:space="0" w:color="auto"/>
                                          </w:divBdr>
                                          <w:divsChild>
                                            <w:div w:id="1466972093">
                                              <w:marLeft w:val="0"/>
                                              <w:marRight w:val="0"/>
                                              <w:marTop w:val="0"/>
                                              <w:marBottom w:val="0"/>
                                              <w:divBdr>
                                                <w:top w:val="none" w:sz="0" w:space="0" w:color="auto"/>
                                                <w:left w:val="none" w:sz="0" w:space="0" w:color="auto"/>
                                                <w:bottom w:val="none" w:sz="0" w:space="0" w:color="auto"/>
                                                <w:right w:val="none" w:sz="0" w:space="0" w:color="auto"/>
                                              </w:divBdr>
                                              <w:divsChild>
                                                <w:div w:id="1025063242">
                                                  <w:marLeft w:val="0"/>
                                                  <w:marRight w:val="0"/>
                                                  <w:marTop w:val="0"/>
                                                  <w:marBottom w:val="0"/>
                                                  <w:divBdr>
                                                    <w:top w:val="none" w:sz="0" w:space="0" w:color="auto"/>
                                                    <w:left w:val="none" w:sz="0" w:space="0" w:color="auto"/>
                                                    <w:bottom w:val="none" w:sz="0" w:space="0" w:color="auto"/>
                                                    <w:right w:val="none" w:sz="0" w:space="0" w:color="auto"/>
                                                  </w:divBdr>
                                                  <w:divsChild>
                                                    <w:div w:id="899483200">
                                                      <w:marLeft w:val="0"/>
                                                      <w:marRight w:val="0"/>
                                                      <w:marTop w:val="0"/>
                                                      <w:marBottom w:val="180"/>
                                                      <w:divBdr>
                                                        <w:top w:val="none" w:sz="0" w:space="0" w:color="auto"/>
                                                        <w:left w:val="none" w:sz="0" w:space="0" w:color="auto"/>
                                                        <w:bottom w:val="none" w:sz="0" w:space="0" w:color="auto"/>
                                                        <w:right w:val="none" w:sz="0" w:space="0" w:color="auto"/>
                                                      </w:divBdr>
                                                      <w:divsChild>
                                                        <w:div w:id="2078169075">
                                                          <w:marLeft w:val="0"/>
                                                          <w:marRight w:val="0"/>
                                                          <w:marTop w:val="0"/>
                                                          <w:marBottom w:val="0"/>
                                                          <w:divBdr>
                                                            <w:top w:val="none" w:sz="0" w:space="0" w:color="auto"/>
                                                            <w:left w:val="none" w:sz="0" w:space="0" w:color="auto"/>
                                                            <w:bottom w:val="none" w:sz="0" w:space="0" w:color="auto"/>
                                                            <w:right w:val="none" w:sz="0" w:space="0" w:color="auto"/>
                                                          </w:divBdr>
                                                          <w:divsChild>
                                                            <w:div w:id="1449084162">
                                                              <w:marLeft w:val="0"/>
                                                              <w:marRight w:val="0"/>
                                                              <w:marTop w:val="0"/>
                                                              <w:marBottom w:val="0"/>
                                                              <w:divBdr>
                                                                <w:top w:val="none" w:sz="0" w:space="0" w:color="auto"/>
                                                                <w:left w:val="none" w:sz="0" w:space="0" w:color="auto"/>
                                                                <w:bottom w:val="none" w:sz="0" w:space="0" w:color="auto"/>
                                                                <w:right w:val="none" w:sz="0" w:space="0" w:color="auto"/>
                                                              </w:divBdr>
                                                              <w:divsChild>
                                                                <w:div w:id="1256480777">
                                                                  <w:marLeft w:val="0"/>
                                                                  <w:marRight w:val="0"/>
                                                                  <w:marTop w:val="0"/>
                                                                  <w:marBottom w:val="0"/>
                                                                  <w:divBdr>
                                                                    <w:top w:val="none" w:sz="0" w:space="0" w:color="auto"/>
                                                                    <w:left w:val="none" w:sz="0" w:space="0" w:color="auto"/>
                                                                    <w:bottom w:val="none" w:sz="0" w:space="0" w:color="auto"/>
                                                                    <w:right w:val="none" w:sz="0" w:space="0" w:color="auto"/>
                                                                  </w:divBdr>
                                                                  <w:divsChild>
                                                                    <w:div w:id="1426531022">
                                                                      <w:marLeft w:val="0"/>
                                                                      <w:marRight w:val="0"/>
                                                                      <w:marTop w:val="0"/>
                                                                      <w:marBottom w:val="0"/>
                                                                      <w:divBdr>
                                                                        <w:top w:val="none" w:sz="0" w:space="0" w:color="auto"/>
                                                                        <w:left w:val="none" w:sz="0" w:space="0" w:color="auto"/>
                                                                        <w:bottom w:val="none" w:sz="0" w:space="0" w:color="auto"/>
                                                                        <w:right w:val="none" w:sz="0" w:space="0" w:color="auto"/>
                                                                      </w:divBdr>
                                                                      <w:divsChild>
                                                                        <w:div w:id="939802257">
                                                                          <w:marLeft w:val="0"/>
                                                                          <w:marRight w:val="0"/>
                                                                          <w:marTop w:val="0"/>
                                                                          <w:marBottom w:val="0"/>
                                                                          <w:divBdr>
                                                                            <w:top w:val="none" w:sz="0" w:space="0" w:color="auto"/>
                                                                            <w:left w:val="none" w:sz="0" w:space="0" w:color="auto"/>
                                                                            <w:bottom w:val="none" w:sz="0" w:space="0" w:color="auto"/>
                                                                            <w:right w:val="none" w:sz="0" w:space="0" w:color="auto"/>
                                                                          </w:divBdr>
                                                                          <w:divsChild>
                                                                            <w:div w:id="19853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944890">
      <w:bodyDiv w:val="1"/>
      <w:marLeft w:val="0"/>
      <w:marRight w:val="0"/>
      <w:marTop w:val="0"/>
      <w:marBottom w:val="0"/>
      <w:divBdr>
        <w:top w:val="none" w:sz="0" w:space="0" w:color="auto"/>
        <w:left w:val="none" w:sz="0" w:space="0" w:color="auto"/>
        <w:bottom w:val="none" w:sz="0" w:space="0" w:color="auto"/>
        <w:right w:val="none" w:sz="0" w:space="0" w:color="auto"/>
      </w:divBdr>
    </w:div>
    <w:div w:id="643701640">
      <w:bodyDiv w:val="1"/>
      <w:marLeft w:val="0"/>
      <w:marRight w:val="0"/>
      <w:marTop w:val="0"/>
      <w:marBottom w:val="0"/>
      <w:divBdr>
        <w:top w:val="none" w:sz="0" w:space="0" w:color="auto"/>
        <w:left w:val="none" w:sz="0" w:space="0" w:color="auto"/>
        <w:bottom w:val="none" w:sz="0" w:space="0" w:color="auto"/>
        <w:right w:val="none" w:sz="0" w:space="0" w:color="auto"/>
      </w:divBdr>
    </w:div>
    <w:div w:id="645400401">
      <w:bodyDiv w:val="1"/>
      <w:marLeft w:val="0"/>
      <w:marRight w:val="0"/>
      <w:marTop w:val="0"/>
      <w:marBottom w:val="0"/>
      <w:divBdr>
        <w:top w:val="none" w:sz="0" w:space="0" w:color="auto"/>
        <w:left w:val="none" w:sz="0" w:space="0" w:color="auto"/>
        <w:bottom w:val="none" w:sz="0" w:space="0" w:color="auto"/>
        <w:right w:val="none" w:sz="0" w:space="0" w:color="auto"/>
      </w:divBdr>
      <w:divsChild>
        <w:div w:id="1546602691">
          <w:marLeft w:val="0"/>
          <w:marRight w:val="0"/>
          <w:marTop w:val="0"/>
          <w:marBottom w:val="0"/>
          <w:divBdr>
            <w:top w:val="none" w:sz="0" w:space="0" w:color="auto"/>
            <w:left w:val="none" w:sz="0" w:space="0" w:color="auto"/>
            <w:bottom w:val="none" w:sz="0" w:space="0" w:color="auto"/>
            <w:right w:val="none" w:sz="0" w:space="0" w:color="auto"/>
          </w:divBdr>
          <w:divsChild>
            <w:div w:id="13340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2139">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2078286825">
      <w:bodyDiv w:val="1"/>
      <w:marLeft w:val="0"/>
      <w:marRight w:val="0"/>
      <w:marTop w:val="0"/>
      <w:marBottom w:val="0"/>
      <w:divBdr>
        <w:top w:val="none" w:sz="0" w:space="0" w:color="auto"/>
        <w:left w:val="none" w:sz="0" w:space="0" w:color="auto"/>
        <w:bottom w:val="none" w:sz="0" w:space="0" w:color="auto"/>
        <w:right w:val="none" w:sz="0" w:space="0" w:color="auto"/>
      </w:divBdr>
      <w:divsChild>
        <w:div w:id="455678029">
          <w:marLeft w:val="0"/>
          <w:marRight w:val="0"/>
          <w:marTop w:val="0"/>
          <w:marBottom w:val="0"/>
          <w:divBdr>
            <w:top w:val="none" w:sz="0" w:space="0" w:color="auto"/>
            <w:left w:val="none" w:sz="0" w:space="0" w:color="auto"/>
            <w:bottom w:val="none" w:sz="0" w:space="0" w:color="auto"/>
            <w:right w:val="none" w:sz="0" w:space="0" w:color="auto"/>
          </w:divBdr>
          <w:divsChild>
            <w:div w:id="18822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JoinitC1</Template>
  <TotalTime>0</TotalTime>
  <Pages>3</Pages>
  <Words>1115</Words>
  <Characters>5502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JoinIt.dot</vt:lpstr>
    </vt:vector>
  </TitlesOfParts>
  <Company>NYCC</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batkinson</dc:creator>
  <cp:lastModifiedBy>Leanne Pratt</cp:lastModifiedBy>
  <cp:revision>2</cp:revision>
  <cp:lastPrinted>2024-01-08T14:37:00Z</cp:lastPrinted>
  <dcterms:created xsi:type="dcterms:W3CDTF">2025-01-23T15:50:00Z</dcterms:created>
  <dcterms:modified xsi:type="dcterms:W3CDTF">2025-01-23T15:50:00Z</dcterms:modified>
</cp:coreProperties>
</file>